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8C7B" w14:textId="77777777" w:rsidR="00A1094D" w:rsidRDefault="00E36638" w:rsidP="000B13B3">
      <w:pPr>
        <w:spacing w:line="360" w:lineRule="auto"/>
        <w:jc w:val="center"/>
        <w:rPr>
          <w:rFonts w:ascii="Axiforma" w:hAnsi="Axiforma"/>
          <w:sz w:val="32"/>
          <w:szCs w:val="32"/>
        </w:rPr>
      </w:pPr>
      <w:r>
        <w:rPr>
          <w:rFonts w:ascii="Axiforma" w:hAnsi="Axiforma"/>
          <w:sz w:val="32"/>
          <w:szCs w:val="32"/>
        </w:rPr>
        <w:t>Make Your Own Mission</w:t>
      </w:r>
    </w:p>
    <w:p w14:paraId="541C1D2E" w14:textId="72018CF7" w:rsidR="00A631CB" w:rsidRDefault="00A631CB" w:rsidP="00CB3842">
      <w:pPr>
        <w:spacing w:line="276" w:lineRule="auto"/>
        <w:rPr>
          <w:rFonts w:ascii="Axiforma" w:hAnsi="Axiforma"/>
          <w:sz w:val="24"/>
          <w:szCs w:val="24"/>
        </w:rPr>
      </w:pPr>
      <w:r>
        <w:rPr>
          <w:rFonts w:ascii="Axiforma" w:hAnsi="Axiforma"/>
          <w:sz w:val="24"/>
          <w:szCs w:val="24"/>
        </w:rPr>
        <w:t xml:space="preserve">In this activity we’ll be looking at the San Antonio Missions as a community, </w:t>
      </w:r>
      <w:r w:rsidR="00653C3F">
        <w:rPr>
          <w:rFonts w:ascii="Axiforma" w:hAnsi="Axiforma"/>
          <w:sz w:val="24"/>
          <w:szCs w:val="24"/>
        </w:rPr>
        <w:t xml:space="preserve">talk about </w:t>
      </w:r>
      <w:r>
        <w:rPr>
          <w:rFonts w:ascii="Axiforma" w:hAnsi="Axiforma"/>
          <w:sz w:val="24"/>
          <w:szCs w:val="24"/>
        </w:rPr>
        <w:t>what makes a community, and at the end you’ll have instructions to make your own mission!</w:t>
      </w:r>
    </w:p>
    <w:p w14:paraId="55984706" w14:textId="77777777" w:rsidR="00A631CB" w:rsidRPr="00A631CB" w:rsidRDefault="00A631CB" w:rsidP="00CB3842">
      <w:pPr>
        <w:spacing w:line="276" w:lineRule="auto"/>
        <w:rPr>
          <w:rFonts w:ascii="Axiforma" w:hAnsi="Axiforma"/>
          <w:b/>
          <w:sz w:val="24"/>
          <w:szCs w:val="24"/>
        </w:rPr>
      </w:pPr>
      <w:r>
        <w:rPr>
          <w:rFonts w:ascii="Axiforma" w:hAnsi="Axiforma"/>
          <w:b/>
          <w:sz w:val="24"/>
          <w:szCs w:val="24"/>
        </w:rPr>
        <w:t>Intro</w:t>
      </w:r>
    </w:p>
    <w:p w14:paraId="4DE99ECD" w14:textId="77777777" w:rsidR="00CB3842" w:rsidRDefault="00CB3842" w:rsidP="00CB3842">
      <w:pPr>
        <w:spacing w:line="276" w:lineRule="auto"/>
        <w:rPr>
          <w:rFonts w:ascii="Axiforma" w:hAnsi="Axiforma"/>
          <w:sz w:val="24"/>
          <w:szCs w:val="24"/>
        </w:rPr>
      </w:pPr>
      <w:r>
        <w:rPr>
          <w:rFonts w:ascii="Axiforma" w:hAnsi="Axiforma"/>
          <w:noProof/>
          <w:sz w:val="24"/>
          <w:szCs w:val="24"/>
        </w:rPr>
        <w:drawing>
          <wp:anchor distT="0" distB="0" distL="114300" distR="114300" simplePos="0" relativeHeight="251658240" behindDoc="0" locked="0" layoutInCell="1" allowOverlap="1" wp14:anchorId="229348A0" wp14:editId="0755F8F8">
            <wp:simplePos x="0" y="0"/>
            <wp:positionH relativeFrom="column">
              <wp:posOffset>3093720</wp:posOffset>
            </wp:positionH>
            <wp:positionV relativeFrom="paragraph">
              <wp:posOffset>13335</wp:posOffset>
            </wp:positionV>
            <wp:extent cx="3087370" cy="1866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damissioncompoundSAAN-1_1.jpg"/>
                    <pic:cNvPicPr/>
                  </pic:nvPicPr>
                  <pic:blipFill>
                    <a:blip r:embed="rId6">
                      <a:extLst>
                        <a:ext uri="{28A0092B-C50C-407E-A947-70E740481C1C}">
                          <a14:useLocalDpi xmlns:a14="http://schemas.microsoft.com/office/drawing/2010/main" val="0"/>
                        </a:ext>
                      </a:extLst>
                    </a:blip>
                    <a:stretch>
                      <a:fillRect/>
                    </a:stretch>
                  </pic:blipFill>
                  <pic:spPr>
                    <a:xfrm>
                      <a:off x="0" y="0"/>
                      <a:ext cx="3087370" cy="1866900"/>
                    </a:xfrm>
                    <a:prstGeom prst="rect">
                      <a:avLst/>
                    </a:prstGeom>
                  </pic:spPr>
                </pic:pic>
              </a:graphicData>
            </a:graphic>
            <wp14:sizeRelH relativeFrom="margin">
              <wp14:pctWidth>0</wp14:pctWidth>
            </wp14:sizeRelH>
            <wp14:sizeRelV relativeFrom="margin">
              <wp14:pctHeight>0</wp14:pctHeight>
            </wp14:sizeRelV>
          </wp:anchor>
        </w:drawing>
      </w:r>
      <w:r w:rsidRPr="00CB3842">
        <w:rPr>
          <w:rFonts w:ascii="Axiforma" w:hAnsi="Axiforma"/>
          <w:noProof/>
          <w:sz w:val="24"/>
          <w:szCs w:val="24"/>
        </w:rPr>
        <mc:AlternateContent>
          <mc:Choice Requires="wps">
            <w:drawing>
              <wp:anchor distT="45720" distB="45720" distL="114300" distR="114300" simplePos="0" relativeHeight="251660288" behindDoc="0" locked="0" layoutInCell="1" allowOverlap="1" wp14:anchorId="083D0994" wp14:editId="28A5312F">
                <wp:simplePos x="0" y="0"/>
                <wp:positionH relativeFrom="margin">
                  <wp:align>right</wp:align>
                </wp:positionH>
                <wp:positionV relativeFrom="paragraph">
                  <wp:posOffset>1946910</wp:posOffset>
                </wp:positionV>
                <wp:extent cx="252412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38175"/>
                        </a:xfrm>
                        <a:prstGeom prst="rect">
                          <a:avLst/>
                        </a:prstGeom>
                        <a:solidFill>
                          <a:srgbClr val="FFFFFF"/>
                        </a:solidFill>
                        <a:ln w="9525">
                          <a:solidFill>
                            <a:srgbClr val="000000"/>
                          </a:solidFill>
                          <a:miter lim="800000"/>
                          <a:headEnd/>
                          <a:tailEnd/>
                        </a:ln>
                      </wps:spPr>
                      <wps:txbx>
                        <w:txbxContent>
                          <w:p w14:paraId="0EF238B9" w14:textId="77777777" w:rsidR="00653C3F" w:rsidRPr="00CB3842" w:rsidRDefault="00653C3F" w:rsidP="00CB3842">
                            <w:r w:rsidRPr="00CB3842">
                              <w:rPr>
                                <w:i/>
                                <w:iCs/>
                              </w:rPr>
                              <w:t>Mission structures housed entire communities along the San Antonio River.</w:t>
                            </w:r>
                            <w:r>
                              <w:t xml:space="preserve"> </w:t>
                            </w:r>
                            <w:r w:rsidRPr="00CB3842">
                              <w:rPr>
                                <w:i/>
                                <w:iCs/>
                              </w:rPr>
                              <w:t>NPS Photo.</w:t>
                            </w:r>
                          </w:p>
                          <w:p w14:paraId="7D76D9E2" w14:textId="77777777" w:rsidR="00653C3F" w:rsidRDefault="00653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D0994" id="_x0000_t202" coordsize="21600,21600" o:spt="202" path="m,l,21600r21600,l21600,xe">
                <v:stroke joinstyle="miter"/>
                <v:path gradientshapeok="t" o:connecttype="rect"/>
              </v:shapetype>
              <v:shape id="Text Box 2" o:spid="_x0000_s1026" type="#_x0000_t202" style="position:absolute;margin-left:147.55pt;margin-top:153.3pt;width:198.75pt;height:5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">
                <v:textbox>
                  <w:txbxContent>
                    <w:p w14:paraId="0EF238B9" w14:textId="77777777" w:rsidR="00653C3F" w:rsidRPr="00CB3842" w:rsidRDefault="00653C3F" w:rsidP="00CB3842">
                      <w:r w:rsidRPr="00CB3842">
                        <w:rPr>
                          <w:i/>
                          <w:iCs/>
                        </w:rPr>
                        <w:t>Mission structures housed entire communities along the San Antonio River.</w:t>
                      </w:r>
                      <w:r>
                        <w:t xml:space="preserve"> </w:t>
                      </w:r>
                      <w:r w:rsidRPr="00CB3842">
                        <w:rPr>
                          <w:i/>
                          <w:iCs/>
                        </w:rPr>
                        <w:t>NPS Photo.</w:t>
                      </w:r>
                    </w:p>
                    <w:p w14:paraId="7D76D9E2" w14:textId="77777777" w:rsidR="00653C3F" w:rsidRDefault="00653C3F"/>
                  </w:txbxContent>
                </v:textbox>
                <w10:wrap type="square" anchorx="margin"/>
              </v:shape>
            </w:pict>
          </mc:Fallback>
        </mc:AlternateContent>
      </w:r>
      <w:r w:rsidR="000B13B3">
        <w:rPr>
          <w:rFonts w:ascii="Axiforma" w:hAnsi="Axiforma"/>
          <w:sz w:val="24"/>
          <w:szCs w:val="24"/>
        </w:rPr>
        <w:t>The San Antonio Colonial Missi</w:t>
      </w:r>
      <w:r>
        <w:rPr>
          <w:rFonts w:ascii="Axiforma" w:hAnsi="Axiforma"/>
          <w:sz w:val="24"/>
          <w:szCs w:val="24"/>
        </w:rPr>
        <w:t xml:space="preserve">ons were established in the early 1700’s as the Spanish Empire expanded their territory in “New Spain.” The missions were built on land occupied by many diverse Native American tribes, some of which had travelled to South Texas after being pushed out of their homes in the north by other colonial powers. </w:t>
      </w:r>
    </w:p>
    <w:p w14:paraId="167DEE59" w14:textId="0474C4BF" w:rsidR="000B13B3" w:rsidRDefault="00CB3842" w:rsidP="00CB3842">
      <w:pPr>
        <w:spacing w:line="276" w:lineRule="auto"/>
        <w:rPr>
          <w:rFonts w:ascii="Axiforma" w:hAnsi="Axiforma"/>
          <w:sz w:val="24"/>
          <w:szCs w:val="24"/>
        </w:rPr>
      </w:pPr>
      <w:r>
        <w:rPr>
          <w:rFonts w:ascii="Axiforma" w:hAnsi="Axiforma"/>
          <w:sz w:val="24"/>
          <w:szCs w:val="24"/>
        </w:rPr>
        <w:t xml:space="preserve">The Colonial Missions transformed local ways of life by introducing a new religion, farming, and settled communities. Native Americans were invited to live in the missions where they would be educated and receive protection and housing, in exchange for their work and labor to support the Spanish settlers. The church was the focal point of the mission, and </w:t>
      </w:r>
      <w:r w:rsidR="00653C3F">
        <w:rPr>
          <w:rFonts w:ascii="Axiforma" w:hAnsi="Axiforma"/>
          <w:sz w:val="24"/>
          <w:szCs w:val="24"/>
        </w:rPr>
        <w:t>soldiers</w:t>
      </w:r>
      <w:r>
        <w:rPr>
          <w:rFonts w:ascii="Axiforma" w:hAnsi="Axiforma"/>
          <w:sz w:val="24"/>
          <w:szCs w:val="24"/>
        </w:rPr>
        <w:t xml:space="preserve"> lived in the missions to protect the land and people living inside it. Native Americans would work to construct the mission, farm, hunt, and </w:t>
      </w:r>
      <w:r w:rsidR="00653C3F">
        <w:rPr>
          <w:rFonts w:ascii="Axiforma" w:hAnsi="Axiforma"/>
          <w:sz w:val="24"/>
          <w:szCs w:val="24"/>
        </w:rPr>
        <w:t xml:space="preserve">make </w:t>
      </w:r>
      <w:r>
        <w:rPr>
          <w:rFonts w:ascii="Axiforma" w:hAnsi="Axiforma"/>
          <w:sz w:val="24"/>
          <w:szCs w:val="24"/>
        </w:rPr>
        <w:t xml:space="preserve">clothes to be worn and sold as goods. </w:t>
      </w:r>
    </w:p>
    <w:p w14:paraId="782D97EE" w14:textId="77777777" w:rsidR="00A631CB" w:rsidRDefault="00A631CB" w:rsidP="00CB3842">
      <w:pPr>
        <w:spacing w:line="276" w:lineRule="auto"/>
        <w:rPr>
          <w:rFonts w:ascii="Axiforma" w:hAnsi="Axiforma"/>
          <w:b/>
          <w:sz w:val="24"/>
          <w:szCs w:val="24"/>
        </w:rPr>
      </w:pPr>
      <w:r>
        <w:rPr>
          <w:rFonts w:ascii="Axiforma" w:hAnsi="Axiforma"/>
          <w:b/>
          <w:sz w:val="24"/>
          <w:szCs w:val="24"/>
        </w:rPr>
        <w:t>Resources</w:t>
      </w:r>
    </w:p>
    <w:p w14:paraId="082A903B" w14:textId="77777777" w:rsidR="00A631CB" w:rsidRDefault="00984626" w:rsidP="00CB3842">
      <w:pPr>
        <w:spacing w:line="276" w:lineRule="auto"/>
        <w:rPr>
          <w:rFonts w:ascii="Axiforma" w:hAnsi="Axiforma"/>
          <w:sz w:val="24"/>
          <w:szCs w:val="24"/>
        </w:rPr>
      </w:pPr>
      <w:hyperlink r:id="rId7" w:history="1">
        <w:r w:rsidR="00A631CB" w:rsidRPr="00A631CB">
          <w:rPr>
            <w:rStyle w:val="Hyperlink"/>
            <w:rFonts w:ascii="Axiforma" w:hAnsi="Axiforma"/>
            <w:sz w:val="24"/>
            <w:szCs w:val="24"/>
          </w:rPr>
          <w:t>https://www.nps.gov/saan/learn/historyculture/index.htm</w:t>
        </w:r>
      </w:hyperlink>
      <w:r w:rsidR="00A631CB" w:rsidRPr="00A631CB">
        <w:rPr>
          <w:rFonts w:ascii="Axiforma" w:hAnsi="Axiforma"/>
          <w:sz w:val="24"/>
          <w:szCs w:val="24"/>
        </w:rPr>
        <w:t xml:space="preserve"> </w:t>
      </w:r>
    </w:p>
    <w:p w14:paraId="63EBEA31" w14:textId="77777777" w:rsidR="00A631CB" w:rsidRPr="00A631CB" w:rsidRDefault="00984626" w:rsidP="00CB3842">
      <w:pPr>
        <w:spacing w:line="276" w:lineRule="auto"/>
        <w:rPr>
          <w:rFonts w:ascii="Axiforma" w:hAnsi="Axiforma"/>
          <w:sz w:val="24"/>
          <w:szCs w:val="24"/>
        </w:rPr>
      </w:pPr>
      <w:hyperlink r:id="rId8" w:history="1">
        <w:r w:rsidR="00A631CB" w:rsidRPr="000F055E">
          <w:rPr>
            <w:rStyle w:val="Hyperlink"/>
            <w:rFonts w:ascii="Axiforma" w:hAnsi="Axiforma"/>
            <w:sz w:val="24"/>
            <w:szCs w:val="24"/>
          </w:rPr>
          <w:t>https://www.thestoryoftexas.com/discover/campfire-stories/native-americans</w:t>
        </w:r>
      </w:hyperlink>
      <w:r w:rsidR="00A631CB">
        <w:rPr>
          <w:rFonts w:ascii="Axiforma" w:hAnsi="Axiforma"/>
          <w:sz w:val="24"/>
          <w:szCs w:val="24"/>
        </w:rPr>
        <w:t xml:space="preserve"> </w:t>
      </w:r>
    </w:p>
    <w:p w14:paraId="6C8453EE" w14:textId="77777777" w:rsidR="00A631CB" w:rsidRDefault="00A631CB" w:rsidP="00CB3842">
      <w:pPr>
        <w:spacing w:line="276" w:lineRule="auto"/>
        <w:rPr>
          <w:rFonts w:ascii="Axiforma" w:hAnsi="Axiforma"/>
          <w:b/>
          <w:sz w:val="24"/>
          <w:szCs w:val="24"/>
        </w:rPr>
      </w:pPr>
    </w:p>
    <w:p w14:paraId="2B94D483" w14:textId="77777777" w:rsidR="00A631CB" w:rsidRDefault="00A631CB" w:rsidP="00CB3842">
      <w:pPr>
        <w:spacing w:line="276" w:lineRule="auto"/>
        <w:rPr>
          <w:rFonts w:ascii="Axiforma" w:hAnsi="Axiforma"/>
          <w:b/>
          <w:sz w:val="24"/>
          <w:szCs w:val="24"/>
        </w:rPr>
      </w:pPr>
    </w:p>
    <w:p w14:paraId="2B0DA242" w14:textId="77777777" w:rsidR="008A0C24" w:rsidRDefault="008A0C24" w:rsidP="00CB3842">
      <w:pPr>
        <w:spacing w:line="276" w:lineRule="auto"/>
        <w:rPr>
          <w:rFonts w:ascii="Axiforma" w:hAnsi="Axiforma"/>
          <w:b/>
          <w:sz w:val="24"/>
          <w:szCs w:val="24"/>
        </w:rPr>
      </w:pPr>
    </w:p>
    <w:p w14:paraId="07A97398" w14:textId="0049D218" w:rsidR="00CB3842" w:rsidRDefault="001925A7" w:rsidP="00CB3842">
      <w:pPr>
        <w:spacing w:line="276" w:lineRule="auto"/>
        <w:rPr>
          <w:rFonts w:ascii="Axiforma" w:hAnsi="Axiforma"/>
          <w:b/>
          <w:sz w:val="24"/>
          <w:szCs w:val="24"/>
        </w:rPr>
      </w:pPr>
      <w:r>
        <w:rPr>
          <w:rFonts w:ascii="Axiforma" w:hAnsi="Axiforma"/>
          <w:b/>
          <w:sz w:val="24"/>
          <w:szCs w:val="24"/>
        </w:rPr>
        <w:lastRenderedPageBreak/>
        <w:t>Parts</w:t>
      </w:r>
    </w:p>
    <w:p w14:paraId="0AC44512" w14:textId="77777777" w:rsidR="00CB3842" w:rsidRDefault="001925A7" w:rsidP="00CB3842">
      <w:pPr>
        <w:spacing w:line="276" w:lineRule="auto"/>
        <w:rPr>
          <w:rFonts w:ascii="Axiforma" w:hAnsi="Axiforma"/>
          <w:sz w:val="24"/>
          <w:szCs w:val="24"/>
        </w:rPr>
      </w:pPr>
      <w:r w:rsidRPr="001925A7">
        <w:rPr>
          <w:rFonts w:ascii="Axiforma" w:hAnsi="Axiforma"/>
          <w:noProof/>
          <w:sz w:val="24"/>
          <w:szCs w:val="24"/>
        </w:rPr>
        <mc:AlternateContent>
          <mc:Choice Requires="wps">
            <w:drawing>
              <wp:anchor distT="45720" distB="45720" distL="114300" distR="114300" simplePos="0" relativeHeight="251662336" behindDoc="0" locked="0" layoutInCell="1" allowOverlap="1" wp14:anchorId="645C9750" wp14:editId="4F25BD97">
                <wp:simplePos x="0" y="0"/>
                <wp:positionH relativeFrom="margin">
                  <wp:align>right</wp:align>
                </wp:positionH>
                <wp:positionV relativeFrom="paragraph">
                  <wp:posOffset>584835</wp:posOffset>
                </wp:positionV>
                <wp:extent cx="5924550" cy="2171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71700"/>
                        </a:xfrm>
                        <a:prstGeom prst="rect">
                          <a:avLst/>
                        </a:prstGeom>
                        <a:solidFill>
                          <a:srgbClr val="FFFFFF"/>
                        </a:solidFill>
                        <a:ln w="9525">
                          <a:solidFill>
                            <a:srgbClr val="000000"/>
                          </a:solidFill>
                          <a:miter lim="800000"/>
                          <a:headEnd/>
                          <a:tailEnd/>
                        </a:ln>
                      </wps:spPr>
                      <wps:txbx>
                        <w:txbxContent>
                          <w:p w14:paraId="18B23C69" w14:textId="77777777" w:rsidR="00653C3F" w:rsidRDefault="00653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C9750" id="_x0000_s1027" type="#_x0000_t202" style="position:absolute;margin-left:415.3pt;margin-top:46.05pt;width:466.5pt;height:17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">
                <v:textbox>
                  <w:txbxContent>
                    <w:p w14:paraId="18B23C69" w14:textId="77777777" w:rsidR="00653C3F" w:rsidRDefault="00653C3F"/>
                  </w:txbxContent>
                </v:textbox>
                <w10:wrap type="square" anchorx="margin"/>
              </v:shape>
            </w:pict>
          </mc:Fallback>
        </mc:AlternateContent>
      </w:r>
      <w:r>
        <w:rPr>
          <w:rFonts w:ascii="Axiforma" w:hAnsi="Axiforma"/>
          <w:sz w:val="24"/>
          <w:szCs w:val="24"/>
        </w:rPr>
        <w:t xml:space="preserve">In the space below, list all the </w:t>
      </w:r>
      <w:r>
        <w:rPr>
          <w:rFonts w:ascii="Axiforma" w:hAnsi="Axiforma"/>
          <w:b/>
          <w:sz w:val="24"/>
          <w:szCs w:val="24"/>
        </w:rPr>
        <w:t xml:space="preserve">parts </w:t>
      </w:r>
      <w:r>
        <w:rPr>
          <w:rFonts w:ascii="Axiforma" w:hAnsi="Axiforma"/>
          <w:sz w:val="24"/>
          <w:szCs w:val="24"/>
        </w:rPr>
        <w:t xml:space="preserve">of a colonial mission. These could be inside or outside the mission, as long as they are connected to the physical mission. </w:t>
      </w:r>
      <w:r w:rsidR="00653C3F">
        <w:rPr>
          <w:rFonts w:ascii="Axiforma" w:hAnsi="Axiforma"/>
          <w:sz w:val="24"/>
          <w:szCs w:val="24"/>
        </w:rPr>
        <w:t>Think about the buildings, tools, and equipment needed.</w:t>
      </w:r>
    </w:p>
    <w:p w14:paraId="269A7585" w14:textId="77777777" w:rsidR="001925A7" w:rsidRDefault="001925A7" w:rsidP="00CB3842">
      <w:pPr>
        <w:spacing w:line="276" w:lineRule="auto"/>
        <w:rPr>
          <w:rFonts w:ascii="Axiforma" w:hAnsi="Axiforma"/>
          <w:b/>
          <w:sz w:val="24"/>
          <w:szCs w:val="24"/>
        </w:rPr>
      </w:pPr>
      <w:r>
        <w:rPr>
          <w:rFonts w:ascii="Axiforma" w:hAnsi="Axiforma"/>
          <w:b/>
          <w:sz w:val="24"/>
          <w:szCs w:val="24"/>
        </w:rPr>
        <w:t>People</w:t>
      </w:r>
    </w:p>
    <w:p w14:paraId="0E9B28B7" w14:textId="0EAC7781" w:rsidR="001925A7" w:rsidRDefault="00A631CB" w:rsidP="00CB3842">
      <w:pPr>
        <w:spacing w:line="276" w:lineRule="auto"/>
        <w:rPr>
          <w:rFonts w:ascii="Axiforma" w:hAnsi="Axiforma"/>
          <w:sz w:val="24"/>
          <w:szCs w:val="24"/>
        </w:rPr>
      </w:pPr>
      <w:r w:rsidRPr="001925A7">
        <w:rPr>
          <w:rFonts w:ascii="Axiforma" w:hAnsi="Axiforma"/>
          <w:noProof/>
          <w:sz w:val="24"/>
          <w:szCs w:val="24"/>
        </w:rPr>
        <mc:AlternateContent>
          <mc:Choice Requires="wps">
            <w:drawing>
              <wp:anchor distT="45720" distB="45720" distL="114300" distR="114300" simplePos="0" relativeHeight="251664384" behindDoc="0" locked="0" layoutInCell="1" allowOverlap="1" wp14:anchorId="75E72869" wp14:editId="387FEACD">
                <wp:simplePos x="0" y="0"/>
                <wp:positionH relativeFrom="margin">
                  <wp:align>right</wp:align>
                </wp:positionH>
                <wp:positionV relativeFrom="paragraph">
                  <wp:posOffset>833120</wp:posOffset>
                </wp:positionV>
                <wp:extent cx="5924550" cy="2190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90750"/>
                        </a:xfrm>
                        <a:prstGeom prst="rect">
                          <a:avLst/>
                        </a:prstGeom>
                        <a:solidFill>
                          <a:srgbClr val="FFFFFF"/>
                        </a:solidFill>
                        <a:ln w="9525">
                          <a:solidFill>
                            <a:srgbClr val="000000"/>
                          </a:solidFill>
                          <a:miter lim="800000"/>
                          <a:headEnd/>
                          <a:tailEnd/>
                        </a:ln>
                      </wps:spPr>
                      <wps:txbx>
                        <w:txbxContent>
                          <w:p w14:paraId="6EE1C9E2" w14:textId="77777777" w:rsidR="00653C3F" w:rsidRDefault="00653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72869" id="_x0000_t202" coordsize="21600,21600" o:spt="202" path="m,l,21600r21600,l21600,xe">
                <v:stroke joinstyle="miter"/>
                <v:path gradientshapeok="t" o:connecttype="rect"/>
              </v:shapetype>
              <v:shape id="_x0000_s1028" type="#_x0000_t202" style="position:absolute;margin-left:415.3pt;margin-top:65.6pt;width:466.5pt;height:17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">
                <v:textbox>
                  <w:txbxContent>
                    <w:p w14:paraId="6EE1C9E2" w14:textId="77777777" w:rsidR="00653C3F" w:rsidRDefault="00653C3F"/>
                  </w:txbxContent>
                </v:textbox>
                <w10:wrap type="square" anchorx="margin"/>
              </v:shape>
            </w:pict>
          </mc:Fallback>
        </mc:AlternateContent>
      </w:r>
      <w:r w:rsidR="001925A7">
        <w:rPr>
          <w:rFonts w:ascii="Axiforma" w:hAnsi="Axiforma"/>
          <w:sz w:val="24"/>
          <w:szCs w:val="24"/>
        </w:rPr>
        <w:t xml:space="preserve">In the space below, list all of the </w:t>
      </w:r>
      <w:r w:rsidR="001925A7">
        <w:rPr>
          <w:rFonts w:ascii="Axiforma" w:hAnsi="Axiforma"/>
          <w:b/>
          <w:sz w:val="24"/>
          <w:szCs w:val="24"/>
        </w:rPr>
        <w:t xml:space="preserve">people </w:t>
      </w:r>
      <w:r w:rsidR="001925A7">
        <w:rPr>
          <w:rFonts w:ascii="Axiforma" w:hAnsi="Axiforma"/>
          <w:sz w:val="24"/>
          <w:szCs w:val="24"/>
        </w:rPr>
        <w:t xml:space="preserve">connected to the missions. </w:t>
      </w:r>
      <w:r w:rsidR="00653C3F">
        <w:rPr>
          <w:rFonts w:ascii="Axiforma" w:hAnsi="Axiforma"/>
          <w:sz w:val="24"/>
          <w:szCs w:val="24"/>
        </w:rPr>
        <w:t>Think about all the people needed for the different jobs</w:t>
      </w:r>
      <w:r w:rsidR="001925A7">
        <w:rPr>
          <w:rFonts w:ascii="Axiforma" w:hAnsi="Axiforma"/>
          <w:sz w:val="24"/>
          <w:szCs w:val="24"/>
        </w:rPr>
        <w:t>, or the different Native American tribes that wou</w:t>
      </w:r>
      <w:r w:rsidR="00D52321">
        <w:rPr>
          <w:rFonts w:ascii="Axiforma" w:hAnsi="Axiforma"/>
          <w:sz w:val="24"/>
          <w:szCs w:val="24"/>
        </w:rPr>
        <w:t xml:space="preserve">ld have lived in the missions. </w:t>
      </w:r>
    </w:p>
    <w:p w14:paraId="7175AD33" w14:textId="77777777" w:rsidR="00A631CB" w:rsidRDefault="00A631CB" w:rsidP="00CB3842">
      <w:pPr>
        <w:spacing w:line="276" w:lineRule="auto"/>
        <w:rPr>
          <w:rFonts w:ascii="Axiforma" w:hAnsi="Axiforma"/>
          <w:b/>
          <w:sz w:val="24"/>
          <w:szCs w:val="24"/>
        </w:rPr>
      </w:pPr>
    </w:p>
    <w:p w14:paraId="4A826A9F" w14:textId="77777777" w:rsidR="00A631CB" w:rsidRDefault="00A631CB" w:rsidP="00CB3842">
      <w:pPr>
        <w:spacing w:line="276" w:lineRule="auto"/>
        <w:rPr>
          <w:rFonts w:ascii="Axiforma" w:hAnsi="Axiforma"/>
          <w:b/>
          <w:sz w:val="24"/>
          <w:szCs w:val="24"/>
        </w:rPr>
      </w:pPr>
    </w:p>
    <w:p w14:paraId="4A7DD994" w14:textId="77777777" w:rsidR="00A631CB" w:rsidRDefault="00A631CB" w:rsidP="00CB3842">
      <w:pPr>
        <w:spacing w:line="276" w:lineRule="auto"/>
        <w:rPr>
          <w:rFonts w:ascii="Axiforma" w:hAnsi="Axiforma"/>
          <w:b/>
          <w:sz w:val="24"/>
          <w:szCs w:val="24"/>
        </w:rPr>
      </w:pPr>
    </w:p>
    <w:p w14:paraId="5910E48C" w14:textId="77777777" w:rsidR="00D52321" w:rsidRDefault="00D52321" w:rsidP="00CB3842">
      <w:pPr>
        <w:spacing w:line="276" w:lineRule="auto"/>
        <w:rPr>
          <w:rFonts w:ascii="Axiforma" w:hAnsi="Axiforma"/>
          <w:b/>
          <w:sz w:val="24"/>
          <w:szCs w:val="24"/>
        </w:rPr>
      </w:pPr>
      <w:r>
        <w:rPr>
          <w:rFonts w:ascii="Axiforma" w:hAnsi="Axiforma"/>
          <w:b/>
          <w:sz w:val="24"/>
          <w:szCs w:val="24"/>
        </w:rPr>
        <w:lastRenderedPageBreak/>
        <w:t>Interactions</w:t>
      </w:r>
    </w:p>
    <w:p w14:paraId="781CAA45" w14:textId="77777777" w:rsidR="00D52321" w:rsidRDefault="00D52321" w:rsidP="00CB3842">
      <w:pPr>
        <w:spacing w:line="276" w:lineRule="auto"/>
        <w:rPr>
          <w:rFonts w:ascii="Axiforma" w:hAnsi="Axiforma"/>
          <w:sz w:val="24"/>
          <w:szCs w:val="24"/>
        </w:rPr>
      </w:pPr>
      <w:r w:rsidRPr="00D52321">
        <w:rPr>
          <w:rFonts w:ascii="Axiforma" w:hAnsi="Axiforma"/>
          <w:noProof/>
          <w:sz w:val="24"/>
          <w:szCs w:val="24"/>
        </w:rPr>
        <mc:AlternateContent>
          <mc:Choice Requires="wps">
            <w:drawing>
              <wp:anchor distT="45720" distB="45720" distL="114300" distR="114300" simplePos="0" relativeHeight="251666432" behindDoc="0" locked="0" layoutInCell="1" allowOverlap="1" wp14:anchorId="4CCC0CD1" wp14:editId="4B149AB9">
                <wp:simplePos x="0" y="0"/>
                <wp:positionH relativeFrom="margin">
                  <wp:posOffset>19050</wp:posOffset>
                </wp:positionH>
                <wp:positionV relativeFrom="paragraph">
                  <wp:posOffset>536575</wp:posOffset>
                </wp:positionV>
                <wp:extent cx="5924550" cy="2028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28825"/>
                        </a:xfrm>
                        <a:prstGeom prst="rect">
                          <a:avLst/>
                        </a:prstGeom>
                        <a:solidFill>
                          <a:srgbClr val="FFFFFF"/>
                        </a:solidFill>
                        <a:ln w="9525">
                          <a:solidFill>
                            <a:srgbClr val="000000"/>
                          </a:solidFill>
                          <a:miter lim="800000"/>
                          <a:headEnd/>
                          <a:tailEnd/>
                        </a:ln>
                      </wps:spPr>
                      <wps:txbx>
                        <w:txbxContent>
                          <w:p w14:paraId="25B6B091" w14:textId="77777777" w:rsidR="00653C3F" w:rsidRDefault="00653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C0CD1" id="_x0000_s1029" type="#_x0000_t202" style="position:absolute;margin-left:1.5pt;margin-top:42.25pt;width:466.5pt;height:159.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SzJQIAAEw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">
                <v:textbox>
                  <w:txbxContent>
                    <w:p w14:paraId="25B6B091" w14:textId="77777777" w:rsidR="00653C3F" w:rsidRDefault="00653C3F"/>
                  </w:txbxContent>
                </v:textbox>
                <w10:wrap type="square" anchorx="margin"/>
              </v:shape>
            </w:pict>
          </mc:Fallback>
        </mc:AlternateContent>
      </w:r>
      <w:r>
        <w:rPr>
          <w:rFonts w:ascii="Axiforma" w:hAnsi="Axiforma"/>
          <w:sz w:val="24"/>
          <w:szCs w:val="24"/>
        </w:rPr>
        <w:t xml:space="preserve">Pick a few parts and a few people. In the space below, write how the </w:t>
      </w:r>
      <w:r w:rsidR="00937CF5">
        <w:rPr>
          <w:rFonts w:ascii="Axiforma" w:hAnsi="Axiforma"/>
          <w:sz w:val="24"/>
          <w:szCs w:val="24"/>
        </w:rPr>
        <w:t>parts and people would work together.</w:t>
      </w:r>
    </w:p>
    <w:p w14:paraId="7EBD09FB" w14:textId="77777777" w:rsidR="00D52321" w:rsidRDefault="00D52321" w:rsidP="00CB3842">
      <w:pPr>
        <w:spacing w:line="276" w:lineRule="auto"/>
        <w:rPr>
          <w:rFonts w:ascii="Axiforma" w:hAnsi="Axiforma"/>
          <w:sz w:val="24"/>
          <w:szCs w:val="24"/>
        </w:rPr>
      </w:pPr>
    </w:p>
    <w:p w14:paraId="3534D832" w14:textId="77777777" w:rsidR="00D52321" w:rsidRDefault="00BD6574" w:rsidP="00CB3842">
      <w:pPr>
        <w:spacing w:line="276" w:lineRule="auto"/>
        <w:rPr>
          <w:rFonts w:ascii="Axiforma" w:hAnsi="Axiforma"/>
          <w:b/>
          <w:sz w:val="24"/>
          <w:szCs w:val="24"/>
        </w:rPr>
      </w:pPr>
      <w:r>
        <w:rPr>
          <w:rFonts w:ascii="Axiforma" w:hAnsi="Axiforma"/>
          <w:b/>
          <w:sz w:val="24"/>
          <w:szCs w:val="24"/>
        </w:rPr>
        <w:t>Community</w:t>
      </w:r>
    </w:p>
    <w:p w14:paraId="4756D34D" w14:textId="77777777" w:rsidR="00AA08F5" w:rsidRDefault="00AA08F5" w:rsidP="00CB3842">
      <w:pPr>
        <w:spacing w:line="276" w:lineRule="auto"/>
        <w:rPr>
          <w:rFonts w:ascii="Axiforma" w:hAnsi="Axiforma"/>
          <w:sz w:val="24"/>
          <w:szCs w:val="24"/>
        </w:rPr>
      </w:pPr>
      <w:r>
        <w:rPr>
          <w:rFonts w:ascii="Axiforma" w:hAnsi="Axiforma"/>
          <w:sz w:val="24"/>
          <w:szCs w:val="24"/>
        </w:rPr>
        <w:t xml:space="preserve">Below is an excerpt of author Suzanne Goldsmith’s definition of a community: </w:t>
      </w:r>
    </w:p>
    <w:p w14:paraId="68F50258" w14:textId="77777777" w:rsidR="00AA08F5" w:rsidRDefault="00AA08F5" w:rsidP="00CB3842">
      <w:pPr>
        <w:spacing w:line="276" w:lineRule="auto"/>
        <w:rPr>
          <w:rFonts w:ascii="Axiforma" w:hAnsi="Axiforma"/>
          <w:i/>
          <w:sz w:val="24"/>
          <w:szCs w:val="24"/>
        </w:rPr>
      </w:pPr>
      <w:r>
        <w:rPr>
          <w:rFonts w:ascii="Axiforma" w:hAnsi="Axiforma"/>
          <w:i/>
          <w:sz w:val="24"/>
          <w:szCs w:val="24"/>
        </w:rPr>
        <w:t>“</w:t>
      </w:r>
      <w:r w:rsidRPr="00AA08F5">
        <w:rPr>
          <w:rFonts w:ascii="Axiforma" w:hAnsi="Axiforma"/>
          <w:i/>
          <w:sz w:val="24"/>
          <w:szCs w:val="24"/>
        </w:rPr>
        <w:t>Communities are not built of friends, or of groups with similar styles and tastes, or even of people who like and understand each other. They are built of people who feel they are part of something that is bigger than themselves: a shared goal or enterprise, like righting a wrong, or building a road, or raising children, or living honorably, or worshipping a god. To build community requires only the ability to see value in others, to look at them and see a potential partner in one’s enterprise</w:t>
      </w:r>
      <w:r>
        <w:rPr>
          <w:rFonts w:ascii="Axiforma" w:hAnsi="Axiforma"/>
          <w:i/>
          <w:sz w:val="24"/>
          <w:szCs w:val="24"/>
        </w:rPr>
        <w:t>.”</w:t>
      </w:r>
    </w:p>
    <w:p w14:paraId="1B50DC8B" w14:textId="37ABA921" w:rsidR="00BD6574" w:rsidRDefault="00BD6574" w:rsidP="00CB3842">
      <w:pPr>
        <w:spacing w:line="276" w:lineRule="auto"/>
        <w:rPr>
          <w:rFonts w:ascii="Axiforma" w:hAnsi="Axiforma"/>
          <w:sz w:val="24"/>
          <w:szCs w:val="24"/>
        </w:rPr>
      </w:pPr>
      <w:r w:rsidRPr="00BD6574">
        <w:rPr>
          <w:rFonts w:ascii="Axiforma" w:hAnsi="Axiforma"/>
          <w:noProof/>
          <w:sz w:val="24"/>
          <w:szCs w:val="24"/>
        </w:rPr>
        <mc:AlternateContent>
          <mc:Choice Requires="wps">
            <w:drawing>
              <wp:anchor distT="45720" distB="45720" distL="114300" distR="114300" simplePos="0" relativeHeight="251668480" behindDoc="0" locked="0" layoutInCell="1" allowOverlap="1" wp14:anchorId="70807B27" wp14:editId="3235701D">
                <wp:simplePos x="0" y="0"/>
                <wp:positionH relativeFrom="margin">
                  <wp:align>right</wp:align>
                </wp:positionH>
                <wp:positionV relativeFrom="paragraph">
                  <wp:posOffset>508000</wp:posOffset>
                </wp:positionV>
                <wp:extent cx="5915025" cy="1714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14500"/>
                        </a:xfrm>
                        <a:prstGeom prst="rect">
                          <a:avLst/>
                        </a:prstGeom>
                        <a:solidFill>
                          <a:srgbClr val="FFFFFF"/>
                        </a:solidFill>
                        <a:ln w="9525">
                          <a:solidFill>
                            <a:srgbClr val="000000"/>
                          </a:solidFill>
                          <a:miter lim="800000"/>
                          <a:headEnd/>
                          <a:tailEnd/>
                        </a:ln>
                      </wps:spPr>
                      <wps:txbx>
                        <w:txbxContent>
                          <w:p w14:paraId="63DABB34" w14:textId="77777777" w:rsidR="00653C3F" w:rsidRDefault="00653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07B27" id="_x0000_s1030" type="#_x0000_t202" style="position:absolute;margin-left:414.55pt;margin-top:40pt;width:465.75pt;height:1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">
                <v:textbox>
                  <w:txbxContent>
                    <w:p w14:paraId="63DABB34" w14:textId="77777777" w:rsidR="00653C3F" w:rsidRDefault="00653C3F"/>
                  </w:txbxContent>
                </v:textbox>
                <w10:wrap type="square" anchorx="margin"/>
              </v:shape>
            </w:pict>
          </mc:Fallback>
        </mc:AlternateContent>
      </w:r>
      <w:r w:rsidR="00644FF9">
        <w:rPr>
          <w:rFonts w:ascii="Axiforma" w:hAnsi="Axiforma"/>
          <w:sz w:val="24"/>
          <w:szCs w:val="24"/>
        </w:rPr>
        <w:t xml:space="preserve">Do you think this definition of a community represents the San Antonio missions? Why or why not? </w:t>
      </w:r>
      <w:r w:rsidR="002F421D">
        <w:rPr>
          <w:rFonts w:ascii="Axiforma" w:hAnsi="Axiforma"/>
          <w:sz w:val="24"/>
          <w:szCs w:val="24"/>
        </w:rPr>
        <w:t xml:space="preserve"> </w:t>
      </w:r>
    </w:p>
    <w:p w14:paraId="08298AC1" w14:textId="77777777" w:rsidR="00BD6574" w:rsidRDefault="00BD6574" w:rsidP="00CB3842">
      <w:pPr>
        <w:spacing w:line="276" w:lineRule="auto"/>
        <w:rPr>
          <w:rFonts w:ascii="Axiforma" w:hAnsi="Axiforma"/>
          <w:sz w:val="24"/>
          <w:szCs w:val="24"/>
        </w:rPr>
      </w:pPr>
      <w:r w:rsidRPr="00BD6574">
        <w:rPr>
          <w:rFonts w:ascii="Axiforma" w:hAnsi="Axiforma"/>
          <w:noProof/>
          <w:sz w:val="24"/>
          <w:szCs w:val="24"/>
        </w:rPr>
        <w:lastRenderedPageBreak/>
        <mc:AlternateContent>
          <mc:Choice Requires="wps">
            <w:drawing>
              <wp:anchor distT="45720" distB="45720" distL="114300" distR="114300" simplePos="0" relativeHeight="251670528" behindDoc="0" locked="0" layoutInCell="1" allowOverlap="1" wp14:anchorId="309C45E1" wp14:editId="763199CF">
                <wp:simplePos x="0" y="0"/>
                <wp:positionH relativeFrom="margin">
                  <wp:align>right</wp:align>
                </wp:positionH>
                <wp:positionV relativeFrom="paragraph">
                  <wp:posOffset>276860</wp:posOffset>
                </wp:positionV>
                <wp:extent cx="5915025" cy="1809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09750"/>
                        </a:xfrm>
                        <a:prstGeom prst="rect">
                          <a:avLst/>
                        </a:prstGeom>
                        <a:solidFill>
                          <a:srgbClr val="FFFFFF"/>
                        </a:solidFill>
                        <a:ln w="9525">
                          <a:solidFill>
                            <a:srgbClr val="000000"/>
                          </a:solidFill>
                          <a:miter lim="800000"/>
                          <a:headEnd/>
                          <a:tailEnd/>
                        </a:ln>
                      </wps:spPr>
                      <wps:txbx>
                        <w:txbxContent>
                          <w:p w14:paraId="6B58ECC2" w14:textId="77777777" w:rsidR="00653C3F" w:rsidRDefault="00653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C45E1" id="_x0000_s1031" type="#_x0000_t202" style="position:absolute;margin-left:414.55pt;margin-top:21.8pt;width:465.75pt;height:14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">
                <v:textbox>
                  <w:txbxContent>
                    <w:p w14:paraId="6B58ECC2" w14:textId="77777777" w:rsidR="00653C3F" w:rsidRDefault="00653C3F"/>
                  </w:txbxContent>
                </v:textbox>
                <w10:wrap type="square" anchorx="margin"/>
              </v:shape>
            </w:pict>
          </mc:Fallback>
        </mc:AlternateContent>
      </w:r>
      <w:r>
        <w:rPr>
          <w:rFonts w:ascii="Axiforma" w:hAnsi="Axiforma"/>
          <w:sz w:val="24"/>
          <w:szCs w:val="24"/>
        </w:rPr>
        <w:t xml:space="preserve">How would you define “community” in your own words? </w:t>
      </w:r>
    </w:p>
    <w:p w14:paraId="3CBCC1D0" w14:textId="77777777" w:rsidR="00BD6574" w:rsidRDefault="00BD6574" w:rsidP="00CB3842">
      <w:pPr>
        <w:spacing w:line="276" w:lineRule="auto"/>
        <w:rPr>
          <w:rFonts w:ascii="Axiforma" w:hAnsi="Axiforma"/>
          <w:sz w:val="24"/>
          <w:szCs w:val="24"/>
        </w:rPr>
      </w:pPr>
    </w:p>
    <w:p w14:paraId="30642F24" w14:textId="77777777" w:rsidR="00BD6574" w:rsidRDefault="00BD6574" w:rsidP="00CB3842">
      <w:pPr>
        <w:spacing w:line="276" w:lineRule="auto"/>
        <w:rPr>
          <w:rFonts w:ascii="Axiforma" w:hAnsi="Axiforma"/>
          <w:sz w:val="24"/>
          <w:szCs w:val="24"/>
        </w:rPr>
      </w:pPr>
      <w:r>
        <w:rPr>
          <w:rFonts w:ascii="Axiforma" w:hAnsi="Axiforma"/>
          <w:sz w:val="24"/>
          <w:szCs w:val="24"/>
        </w:rPr>
        <w:t>Below are the 6 essential components that a community needs to survive:</w:t>
      </w:r>
    </w:p>
    <w:tbl>
      <w:tblPr>
        <w:tblStyle w:val="TableGrid"/>
        <w:tblW w:w="0" w:type="auto"/>
        <w:tblLook w:val="04A0" w:firstRow="1" w:lastRow="0" w:firstColumn="1" w:lastColumn="0" w:noHBand="0" w:noVBand="1"/>
      </w:tblPr>
      <w:tblGrid>
        <w:gridCol w:w="4675"/>
        <w:gridCol w:w="4675"/>
      </w:tblGrid>
      <w:tr w:rsidR="00BD6574" w14:paraId="6294A215" w14:textId="77777777" w:rsidTr="00BD6574">
        <w:tc>
          <w:tcPr>
            <w:tcW w:w="4675" w:type="dxa"/>
          </w:tcPr>
          <w:p w14:paraId="0E71451C" w14:textId="77777777" w:rsidR="00BD6574" w:rsidRDefault="00BD6574" w:rsidP="00CB3842">
            <w:pPr>
              <w:spacing w:line="276" w:lineRule="auto"/>
              <w:rPr>
                <w:rFonts w:ascii="Axiforma" w:hAnsi="Axiforma"/>
                <w:sz w:val="24"/>
                <w:szCs w:val="24"/>
              </w:rPr>
            </w:pPr>
            <w:r>
              <w:rPr>
                <w:rFonts w:ascii="Axiforma" w:hAnsi="Axiforma"/>
                <w:sz w:val="24"/>
                <w:szCs w:val="24"/>
              </w:rPr>
              <w:t>Housing</w:t>
            </w:r>
          </w:p>
        </w:tc>
        <w:tc>
          <w:tcPr>
            <w:tcW w:w="4675" w:type="dxa"/>
          </w:tcPr>
          <w:p w14:paraId="2A74EC29" w14:textId="77777777" w:rsidR="00BD6574" w:rsidRDefault="00937CF5" w:rsidP="00CB3842">
            <w:pPr>
              <w:spacing w:line="276" w:lineRule="auto"/>
              <w:rPr>
                <w:rFonts w:ascii="Axiforma" w:hAnsi="Axiforma"/>
                <w:sz w:val="24"/>
                <w:szCs w:val="24"/>
              </w:rPr>
            </w:pPr>
            <w:r>
              <w:rPr>
                <w:rFonts w:ascii="Axiforma" w:hAnsi="Axiforma"/>
                <w:sz w:val="24"/>
                <w:szCs w:val="24"/>
              </w:rPr>
              <w:t>Where people live</w:t>
            </w:r>
          </w:p>
        </w:tc>
      </w:tr>
      <w:tr w:rsidR="00BD6574" w14:paraId="70D8AE8F" w14:textId="77777777" w:rsidTr="00BD6574">
        <w:tc>
          <w:tcPr>
            <w:tcW w:w="4675" w:type="dxa"/>
          </w:tcPr>
          <w:p w14:paraId="7B1ADA83" w14:textId="77777777" w:rsidR="00BD6574" w:rsidRDefault="00BD6574" w:rsidP="00CB3842">
            <w:pPr>
              <w:spacing w:line="276" w:lineRule="auto"/>
              <w:rPr>
                <w:rFonts w:ascii="Axiforma" w:hAnsi="Axiforma"/>
                <w:sz w:val="24"/>
                <w:szCs w:val="24"/>
              </w:rPr>
            </w:pPr>
            <w:r>
              <w:rPr>
                <w:rFonts w:ascii="Axiforma" w:hAnsi="Axiforma"/>
                <w:sz w:val="24"/>
                <w:szCs w:val="24"/>
              </w:rPr>
              <w:t>Entertainment</w:t>
            </w:r>
          </w:p>
        </w:tc>
        <w:tc>
          <w:tcPr>
            <w:tcW w:w="4675" w:type="dxa"/>
          </w:tcPr>
          <w:p w14:paraId="503DE074" w14:textId="77777777" w:rsidR="00BD6574" w:rsidRDefault="00937CF5" w:rsidP="00CB3842">
            <w:pPr>
              <w:spacing w:line="276" w:lineRule="auto"/>
              <w:rPr>
                <w:rFonts w:ascii="Axiforma" w:hAnsi="Axiforma"/>
                <w:sz w:val="24"/>
                <w:szCs w:val="24"/>
              </w:rPr>
            </w:pPr>
            <w:r>
              <w:rPr>
                <w:rFonts w:ascii="Axiforma" w:hAnsi="Axiforma"/>
                <w:sz w:val="24"/>
                <w:szCs w:val="24"/>
              </w:rPr>
              <w:t>How people have fun</w:t>
            </w:r>
          </w:p>
        </w:tc>
      </w:tr>
      <w:tr w:rsidR="00BD6574" w14:paraId="4A18D188" w14:textId="77777777" w:rsidTr="00BD6574">
        <w:tc>
          <w:tcPr>
            <w:tcW w:w="4675" w:type="dxa"/>
          </w:tcPr>
          <w:p w14:paraId="43AD9DC8" w14:textId="77777777" w:rsidR="00BD6574" w:rsidRDefault="00BD6574" w:rsidP="00CB3842">
            <w:pPr>
              <w:spacing w:line="276" w:lineRule="auto"/>
              <w:rPr>
                <w:rFonts w:ascii="Axiforma" w:hAnsi="Axiforma"/>
                <w:sz w:val="24"/>
                <w:szCs w:val="24"/>
              </w:rPr>
            </w:pPr>
            <w:r>
              <w:rPr>
                <w:rFonts w:ascii="Axiforma" w:hAnsi="Axiforma"/>
                <w:sz w:val="24"/>
                <w:szCs w:val="24"/>
              </w:rPr>
              <w:t>Transportation</w:t>
            </w:r>
          </w:p>
        </w:tc>
        <w:tc>
          <w:tcPr>
            <w:tcW w:w="4675" w:type="dxa"/>
          </w:tcPr>
          <w:p w14:paraId="768AE8FB" w14:textId="77777777" w:rsidR="00BD6574" w:rsidRDefault="00937CF5" w:rsidP="00CB3842">
            <w:pPr>
              <w:spacing w:line="276" w:lineRule="auto"/>
              <w:rPr>
                <w:rFonts w:ascii="Axiforma" w:hAnsi="Axiforma"/>
                <w:sz w:val="24"/>
                <w:szCs w:val="24"/>
              </w:rPr>
            </w:pPr>
            <w:r>
              <w:rPr>
                <w:rFonts w:ascii="Axiforma" w:hAnsi="Axiforma"/>
                <w:sz w:val="24"/>
                <w:szCs w:val="24"/>
              </w:rPr>
              <w:t>How people fun</w:t>
            </w:r>
          </w:p>
        </w:tc>
      </w:tr>
      <w:tr w:rsidR="00937CF5" w14:paraId="6305DC95" w14:textId="77777777" w:rsidTr="00BD6574">
        <w:tc>
          <w:tcPr>
            <w:tcW w:w="4675" w:type="dxa"/>
          </w:tcPr>
          <w:p w14:paraId="352B1B0F" w14:textId="77777777" w:rsidR="00937CF5" w:rsidRDefault="00937CF5" w:rsidP="00CB3842">
            <w:pPr>
              <w:spacing w:line="276" w:lineRule="auto"/>
              <w:rPr>
                <w:rFonts w:ascii="Axiforma" w:hAnsi="Axiforma"/>
                <w:sz w:val="24"/>
                <w:szCs w:val="24"/>
              </w:rPr>
            </w:pPr>
            <w:r>
              <w:rPr>
                <w:rFonts w:ascii="Axiforma" w:hAnsi="Axiforma"/>
                <w:sz w:val="24"/>
                <w:szCs w:val="24"/>
              </w:rPr>
              <w:t>Commerce</w:t>
            </w:r>
          </w:p>
        </w:tc>
        <w:tc>
          <w:tcPr>
            <w:tcW w:w="4675" w:type="dxa"/>
          </w:tcPr>
          <w:p w14:paraId="51B9E152" w14:textId="77777777" w:rsidR="00937CF5" w:rsidRDefault="00937CF5" w:rsidP="00CB3842">
            <w:pPr>
              <w:spacing w:line="276" w:lineRule="auto"/>
              <w:rPr>
                <w:rFonts w:ascii="Axiforma" w:hAnsi="Axiforma"/>
                <w:sz w:val="24"/>
                <w:szCs w:val="24"/>
              </w:rPr>
            </w:pPr>
            <w:r>
              <w:rPr>
                <w:rFonts w:ascii="Axiforma" w:hAnsi="Axiforma"/>
                <w:sz w:val="24"/>
                <w:szCs w:val="24"/>
              </w:rPr>
              <w:t>Where people buy/sell things</w:t>
            </w:r>
          </w:p>
        </w:tc>
      </w:tr>
      <w:tr w:rsidR="00937CF5" w14:paraId="5B627BDE" w14:textId="77777777" w:rsidTr="00BD6574">
        <w:tc>
          <w:tcPr>
            <w:tcW w:w="4675" w:type="dxa"/>
          </w:tcPr>
          <w:p w14:paraId="72EC1924" w14:textId="77777777" w:rsidR="00937CF5" w:rsidRDefault="00937CF5" w:rsidP="00CB3842">
            <w:pPr>
              <w:spacing w:line="276" w:lineRule="auto"/>
              <w:rPr>
                <w:rFonts w:ascii="Axiforma" w:hAnsi="Axiforma"/>
                <w:sz w:val="24"/>
                <w:szCs w:val="24"/>
              </w:rPr>
            </w:pPr>
            <w:r>
              <w:rPr>
                <w:rFonts w:ascii="Axiforma" w:hAnsi="Axiforma"/>
                <w:sz w:val="24"/>
                <w:szCs w:val="24"/>
              </w:rPr>
              <w:t>Education</w:t>
            </w:r>
          </w:p>
        </w:tc>
        <w:tc>
          <w:tcPr>
            <w:tcW w:w="4675" w:type="dxa"/>
          </w:tcPr>
          <w:p w14:paraId="668D7230" w14:textId="77777777" w:rsidR="00937CF5" w:rsidRDefault="00937CF5" w:rsidP="00CB3842">
            <w:pPr>
              <w:spacing w:line="276" w:lineRule="auto"/>
              <w:rPr>
                <w:rFonts w:ascii="Axiforma" w:hAnsi="Axiforma"/>
                <w:sz w:val="24"/>
                <w:szCs w:val="24"/>
              </w:rPr>
            </w:pPr>
            <w:r>
              <w:rPr>
                <w:rFonts w:ascii="Axiforma" w:hAnsi="Axiforma"/>
                <w:sz w:val="24"/>
                <w:szCs w:val="24"/>
              </w:rPr>
              <w:t>Where people learn</w:t>
            </w:r>
          </w:p>
        </w:tc>
      </w:tr>
      <w:tr w:rsidR="00937CF5" w14:paraId="2A798FE8" w14:textId="77777777" w:rsidTr="00BD6574">
        <w:tc>
          <w:tcPr>
            <w:tcW w:w="4675" w:type="dxa"/>
          </w:tcPr>
          <w:p w14:paraId="6C36EB15" w14:textId="77777777" w:rsidR="00937CF5" w:rsidRDefault="00937CF5" w:rsidP="00CB3842">
            <w:pPr>
              <w:spacing w:line="276" w:lineRule="auto"/>
              <w:rPr>
                <w:rFonts w:ascii="Axiforma" w:hAnsi="Axiforma"/>
                <w:sz w:val="24"/>
                <w:szCs w:val="24"/>
              </w:rPr>
            </w:pPr>
            <w:r>
              <w:rPr>
                <w:rFonts w:ascii="Axiforma" w:hAnsi="Axiforma"/>
                <w:sz w:val="24"/>
                <w:szCs w:val="24"/>
              </w:rPr>
              <w:t>Healthcare</w:t>
            </w:r>
          </w:p>
        </w:tc>
        <w:tc>
          <w:tcPr>
            <w:tcW w:w="4675" w:type="dxa"/>
          </w:tcPr>
          <w:p w14:paraId="11E57300" w14:textId="77777777" w:rsidR="00937CF5" w:rsidRDefault="00937CF5" w:rsidP="00CB3842">
            <w:pPr>
              <w:spacing w:line="276" w:lineRule="auto"/>
              <w:rPr>
                <w:rFonts w:ascii="Axiforma" w:hAnsi="Axiforma"/>
                <w:sz w:val="24"/>
                <w:szCs w:val="24"/>
              </w:rPr>
            </w:pPr>
            <w:r>
              <w:rPr>
                <w:rFonts w:ascii="Axiforma" w:hAnsi="Axiforma"/>
                <w:sz w:val="24"/>
                <w:szCs w:val="24"/>
              </w:rPr>
              <w:t>Where people go when they’re sick</w:t>
            </w:r>
          </w:p>
        </w:tc>
      </w:tr>
    </w:tbl>
    <w:p w14:paraId="14928702" w14:textId="77777777" w:rsidR="00BD6574" w:rsidRDefault="00BD6574" w:rsidP="00CB3842">
      <w:pPr>
        <w:spacing w:line="276" w:lineRule="auto"/>
        <w:rPr>
          <w:rFonts w:ascii="Axiforma" w:hAnsi="Axiforma"/>
          <w:sz w:val="24"/>
          <w:szCs w:val="24"/>
        </w:rPr>
      </w:pPr>
    </w:p>
    <w:p w14:paraId="54521564" w14:textId="77777777" w:rsidR="00BD6574" w:rsidRDefault="00561DC5" w:rsidP="00CB3842">
      <w:pPr>
        <w:spacing w:line="276" w:lineRule="auto"/>
        <w:rPr>
          <w:rFonts w:ascii="Axiforma" w:hAnsi="Axiforma"/>
          <w:sz w:val="24"/>
          <w:szCs w:val="24"/>
        </w:rPr>
      </w:pPr>
      <w:r>
        <w:rPr>
          <w:rFonts w:ascii="Axiforma" w:hAnsi="Axiforma"/>
          <w:sz w:val="24"/>
          <w:szCs w:val="24"/>
        </w:rPr>
        <w:t xml:space="preserve">Can you identify all these components in the San Antonio Missions? What would they be? </w:t>
      </w:r>
    </w:p>
    <w:p w14:paraId="6C0B89F9" w14:textId="77777777" w:rsidR="00561DC5" w:rsidRDefault="00561DC5" w:rsidP="00CB3842">
      <w:pPr>
        <w:spacing w:line="276" w:lineRule="auto"/>
        <w:rPr>
          <w:rFonts w:ascii="Axiforma" w:hAnsi="Axiforma"/>
          <w:b/>
          <w:sz w:val="24"/>
          <w:szCs w:val="24"/>
        </w:rPr>
      </w:pPr>
      <w:r>
        <w:rPr>
          <w:rFonts w:ascii="Axiforma" w:hAnsi="Axiforma"/>
          <w:b/>
          <w:sz w:val="24"/>
          <w:szCs w:val="24"/>
        </w:rPr>
        <w:t>Make Your Own Mission</w:t>
      </w:r>
    </w:p>
    <w:p w14:paraId="11B8FDD6" w14:textId="77777777" w:rsidR="00561DC5" w:rsidRDefault="00561DC5" w:rsidP="00CB3842">
      <w:pPr>
        <w:spacing w:line="276" w:lineRule="auto"/>
        <w:rPr>
          <w:rFonts w:ascii="Axiforma" w:hAnsi="Axiforma"/>
          <w:sz w:val="24"/>
          <w:szCs w:val="24"/>
        </w:rPr>
      </w:pPr>
      <w:r>
        <w:rPr>
          <w:rFonts w:ascii="Axiforma" w:hAnsi="Axiforma"/>
          <w:sz w:val="24"/>
          <w:szCs w:val="24"/>
        </w:rPr>
        <w:t xml:space="preserve">Now that you have an idea of all the parts of a mission, the </w:t>
      </w:r>
      <w:r w:rsidR="00084EF1">
        <w:rPr>
          <w:rFonts w:ascii="Axiforma" w:hAnsi="Axiforma"/>
          <w:sz w:val="24"/>
          <w:szCs w:val="24"/>
        </w:rPr>
        <w:t xml:space="preserve">people who lived in the missions, how they worked together, and the essential components of a community, it’s time for you to make your own Mission! </w:t>
      </w:r>
    </w:p>
    <w:p w14:paraId="00EEAF45" w14:textId="4F841C39" w:rsidR="002F421D" w:rsidRDefault="00084EF1" w:rsidP="00CB3842">
      <w:pPr>
        <w:spacing w:line="276" w:lineRule="auto"/>
        <w:rPr>
          <w:rFonts w:ascii="Axiforma" w:hAnsi="Axiforma"/>
          <w:sz w:val="24"/>
          <w:szCs w:val="24"/>
        </w:rPr>
      </w:pPr>
      <w:r>
        <w:rPr>
          <w:rFonts w:ascii="Axiforma" w:hAnsi="Axiforma"/>
          <w:sz w:val="24"/>
          <w:szCs w:val="24"/>
        </w:rPr>
        <w:t xml:space="preserve">Below is a list of materials and supplies you’ll need to start building, but </w:t>
      </w:r>
      <w:r w:rsidR="00D554B2">
        <w:rPr>
          <w:rFonts w:ascii="Axiforma" w:hAnsi="Axiforma"/>
          <w:sz w:val="24"/>
          <w:szCs w:val="24"/>
        </w:rPr>
        <w:t xml:space="preserve">try to </w:t>
      </w:r>
      <w:r>
        <w:rPr>
          <w:rFonts w:ascii="Axiforma" w:hAnsi="Axiforma"/>
          <w:sz w:val="24"/>
          <w:szCs w:val="24"/>
        </w:rPr>
        <w:t>use recyclable or found natural material!</w:t>
      </w:r>
      <w:r w:rsidR="002F421D">
        <w:rPr>
          <w:rFonts w:ascii="Axiforma" w:hAnsi="Axiforma"/>
          <w:sz w:val="24"/>
          <w:szCs w:val="24"/>
        </w:rPr>
        <w:t xml:space="preserve"> Start with a base, it can be whatever size you’d like. </w:t>
      </w:r>
    </w:p>
    <w:p w14:paraId="5FC6AA34" w14:textId="77777777" w:rsidR="00084EF1" w:rsidRDefault="00084EF1" w:rsidP="00CB3842">
      <w:pPr>
        <w:spacing w:line="276" w:lineRule="auto"/>
        <w:rPr>
          <w:rFonts w:ascii="Axiforma" w:hAnsi="Axiforma"/>
          <w:sz w:val="24"/>
          <w:szCs w:val="24"/>
        </w:rPr>
      </w:pPr>
      <w:r>
        <w:rPr>
          <w:rFonts w:ascii="Axiforma" w:hAnsi="Axiforma"/>
          <w:sz w:val="24"/>
          <w:szCs w:val="24"/>
        </w:rPr>
        <w:t>Scissors</w:t>
      </w:r>
    </w:p>
    <w:p w14:paraId="637C7950" w14:textId="77777777" w:rsidR="00084EF1" w:rsidRDefault="00084EF1" w:rsidP="00CB3842">
      <w:pPr>
        <w:spacing w:line="276" w:lineRule="auto"/>
        <w:rPr>
          <w:rFonts w:ascii="Axiforma" w:hAnsi="Axiforma"/>
          <w:sz w:val="24"/>
          <w:szCs w:val="24"/>
        </w:rPr>
      </w:pPr>
      <w:r>
        <w:rPr>
          <w:rFonts w:ascii="Axiforma" w:hAnsi="Axiforma"/>
          <w:sz w:val="24"/>
          <w:szCs w:val="24"/>
        </w:rPr>
        <w:t>Tape, Glue</w:t>
      </w:r>
    </w:p>
    <w:p w14:paraId="3946D0FF" w14:textId="0D83D7D3" w:rsidR="00084EF1" w:rsidRDefault="00084EF1" w:rsidP="00CB3842">
      <w:pPr>
        <w:spacing w:line="276" w:lineRule="auto"/>
        <w:rPr>
          <w:rFonts w:ascii="Axiforma" w:hAnsi="Axiforma"/>
          <w:sz w:val="24"/>
          <w:szCs w:val="24"/>
        </w:rPr>
      </w:pPr>
      <w:r>
        <w:rPr>
          <w:rFonts w:ascii="Axiforma" w:hAnsi="Axiforma"/>
          <w:sz w:val="24"/>
          <w:szCs w:val="24"/>
        </w:rPr>
        <w:t>Cardboard</w:t>
      </w:r>
      <w:r w:rsidR="00D554B2">
        <w:rPr>
          <w:rFonts w:ascii="Axiforma" w:hAnsi="Axiforma"/>
          <w:sz w:val="24"/>
          <w:szCs w:val="24"/>
        </w:rPr>
        <w:t>-toilet paper and paper towel tubes</w:t>
      </w:r>
    </w:p>
    <w:p w14:paraId="6CCCA5CB" w14:textId="77777777" w:rsidR="00084EF1" w:rsidRDefault="00084EF1" w:rsidP="00CB3842">
      <w:pPr>
        <w:spacing w:line="276" w:lineRule="auto"/>
        <w:rPr>
          <w:rFonts w:ascii="Axiforma" w:hAnsi="Axiforma"/>
          <w:sz w:val="24"/>
          <w:szCs w:val="24"/>
        </w:rPr>
      </w:pPr>
      <w:r>
        <w:rPr>
          <w:rFonts w:ascii="Axiforma" w:hAnsi="Axiforma"/>
          <w:sz w:val="24"/>
          <w:szCs w:val="24"/>
        </w:rPr>
        <w:lastRenderedPageBreak/>
        <w:t>Food Packaging</w:t>
      </w:r>
    </w:p>
    <w:p w14:paraId="020150D0" w14:textId="77777777" w:rsidR="00084EF1" w:rsidRDefault="00084EF1" w:rsidP="00CB3842">
      <w:pPr>
        <w:spacing w:line="276" w:lineRule="auto"/>
        <w:rPr>
          <w:rFonts w:ascii="Axiforma" w:hAnsi="Axiforma"/>
          <w:sz w:val="24"/>
          <w:szCs w:val="24"/>
        </w:rPr>
      </w:pPr>
      <w:r>
        <w:rPr>
          <w:rFonts w:ascii="Axiforma" w:hAnsi="Axiforma"/>
          <w:sz w:val="24"/>
          <w:szCs w:val="24"/>
        </w:rPr>
        <w:t>Leaves</w:t>
      </w:r>
    </w:p>
    <w:p w14:paraId="0785FCFB" w14:textId="77777777" w:rsidR="00084EF1" w:rsidRDefault="00084EF1" w:rsidP="00CB3842">
      <w:pPr>
        <w:spacing w:line="276" w:lineRule="auto"/>
        <w:rPr>
          <w:rFonts w:ascii="Axiforma" w:hAnsi="Axiforma"/>
          <w:sz w:val="24"/>
          <w:szCs w:val="24"/>
        </w:rPr>
      </w:pPr>
      <w:r>
        <w:rPr>
          <w:rFonts w:ascii="Axiforma" w:hAnsi="Axiforma"/>
          <w:sz w:val="24"/>
          <w:szCs w:val="24"/>
        </w:rPr>
        <w:t>Sticks, twigs, or branches</w:t>
      </w:r>
    </w:p>
    <w:p w14:paraId="3A46CC41" w14:textId="15FB7B71" w:rsidR="00084EF1" w:rsidRDefault="00084EF1" w:rsidP="00CB3842">
      <w:pPr>
        <w:spacing w:line="276" w:lineRule="auto"/>
        <w:rPr>
          <w:rFonts w:ascii="Axiforma" w:hAnsi="Axiforma"/>
          <w:sz w:val="24"/>
          <w:szCs w:val="24"/>
        </w:rPr>
      </w:pPr>
      <w:r>
        <w:rPr>
          <w:rFonts w:ascii="Axiforma" w:hAnsi="Axiforma"/>
          <w:sz w:val="24"/>
          <w:szCs w:val="24"/>
        </w:rPr>
        <w:t>Plastic bottles</w:t>
      </w:r>
      <w:r w:rsidR="00D554B2">
        <w:rPr>
          <w:rFonts w:ascii="Axiforma" w:hAnsi="Axiforma"/>
          <w:sz w:val="24"/>
          <w:szCs w:val="24"/>
        </w:rPr>
        <w:t xml:space="preserve"> and bottle caps</w:t>
      </w:r>
    </w:p>
    <w:p w14:paraId="6BBB63F5" w14:textId="17E39759" w:rsidR="00D554B2" w:rsidRDefault="00D554B2" w:rsidP="00CB3842">
      <w:pPr>
        <w:spacing w:line="276" w:lineRule="auto"/>
        <w:rPr>
          <w:rFonts w:ascii="Axiforma" w:hAnsi="Axiforma"/>
          <w:sz w:val="24"/>
          <w:szCs w:val="24"/>
        </w:rPr>
      </w:pPr>
      <w:r>
        <w:rPr>
          <w:rFonts w:ascii="Axiforma" w:hAnsi="Axiforma"/>
          <w:sz w:val="24"/>
          <w:szCs w:val="24"/>
        </w:rPr>
        <w:t>Shredded material</w:t>
      </w:r>
      <w:bookmarkStart w:id="0" w:name="_GoBack"/>
      <w:bookmarkEnd w:id="0"/>
    </w:p>
    <w:p w14:paraId="4916A462" w14:textId="77777777" w:rsidR="005074F6" w:rsidRDefault="002F421D" w:rsidP="00CB3842">
      <w:pPr>
        <w:spacing w:line="276" w:lineRule="auto"/>
        <w:rPr>
          <w:rFonts w:ascii="Axiforma" w:hAnsi="Axiforma"/>
          <w:noProof/>
          <w:sz w:val="24"/>
          <w:szCs w:val="24"/>
        </w:rPr>
      </w:pPr>
      <w:r>
        <w:rPr>
          <w:rFonts w:ascii="Axiforma" w:hAnsi="Axiforma"/>
          <w:noProof/>
          <w:sz w:val="24"/>
          <w:szCs w:val="24"/>
        </w:rPr>
        <w:drawing>
          <wp:anchor distT="0" distB="0" distL="114300" distR="114300" simplePos="0" relativeHeight="251673600" behindDoc="0" locked="0" layoutInCell="1" allowOverlap="1" wp14:anchorId="49DAF679" wp14:editId="702E4C9B">
            <wp:simplePos x="0" y="0"/>
            <wp:positionH relativeFrom="column">
              <wp:posOffset>1961515</wp:posOffset>
            </wp:positionH>
            <wp:positionV relativeFrom="paragraph">
              <wp:posOffset>647700</wp:posOffset>
            </wp:positionV>
            <wp:extent cx="2436495" cy="1827530"/>
            <wp:effectExtent l="0" t="317" r="1587" b="1588"/>
            <wp:wrapThrough wrapText="bothSides">
              <wp:wrapPolygon edited="0">
                <wp:start x="-3" y="21596"/>
                <wp:lineTo x="21445" y="21596"/>
                <wp:lineTo x="21445" y="206"/>
                <wp:lineTo x="-3" y="206"/>
                <wp:lineTo x="-3" y="21596"/>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1106_12063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36495" cy="1827530"/>
                    </a:xfrm>
                    <a:prstGeom prst="rect">
                      <a:avLst/>
                    </a:prstGeom>
                  </pic:spPr>
                </pic:pic>
              </a:graphicData>
            </a:graphic>
          </wp:anchor>
        </w:drawing>
      </w:r>
    </w:p>
    <w:p w14:paraId="04AD18CD" w14:textId="77777777" w:rsidR="005074F6" w:rsidRDefault="002F421D" w:rsidP="00CB3842">
      <w:pPr>
        <w:spacing w:line="276" w:lineRule="auto"/>
        <w:rPr>
          <w:rFonts w:ascii="Axiforma" w:hAnsi="Axiforma"/>
          <w:noProof/>
          <w:sz w:val="24"/>
          <w:szCs w:val="24"/>
        </w:rPr>
      </w:pPr>
      <w:r>
        <w:rPr>
          <w:rFonts w:ascii="Axiforma" w:hAnsi="Axiforma"/>
          <w:noProof/>
          <w:sz w:val="24"/>
          <w:szCs w:val="24"/>
        </w:rPr>
        <w:drawing>
          <wp:anchor distT="0" distB="0" distL="114300" distR="114300" simplePos="0" relativeHeight="251672576" behindDoc="0" locked="0" layoutInCell="1" allowOverlap="1" wp14:anchorId="37F93FB2" wp14:editId="700D50A0">
            <wp:simplePos x="0" y="0"/>
            <wp:positionH relativeFrom="column">
              <wp:posOffset>4260215</wp:posOffset>
            </wp:positionH>
            <wp:positionV relativeFrom="paragraph">
              <wp:posOffset>307340</wp:posOffset>
            </wp:positionV>
            <wp:extent cx="2398395" cy="1798320"/>
            <wp:effectExtent l="0" t="4762"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11106_12072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98395" cy="1798320"/>
                    </a:xfrm>
                    <a:prstGeom prst="rect">
                      <a:avLst/>
                    </a:prstGeom>
                  </pic:spPr>
                </pic:pic>
              </a:graphicData>
            </a:graphic>
            <wp14:sizeRelH relativeFrom="margin">
              <wp14:pctWidth>0</wp14:pctWidth>
            </wp14:sizeRelH>
            <wp14:sizeRelV relativeFrom="margin">
              <wp14:pctHeight>0</wp14:pctHeight>
            </wp14:sizeRelV>
          </wp:anchor>
        </w:drawing>
      </w:r>
      <w:r w:rsidR="005074F6">
        <w:rPr>
          <w:rFonts w:ascii="Axiforma" w:hAnsi="Axiforma"/>
          <w:noProof/>
          <w:sz w:val="24"/>
          <w:szCs w:val="24"/>
        </w:rPr>
        <w:drawing>
          <wp:anchor distT="0" distB="0" distL="114300" distR="114300" simplePos="0" relativeHeight="251671552" behindDoc="0" locked="0" layoutInCell="1" allowOverlap="1" wp14:anchorId="79BFEDE1" wp14:editId="5315B85D">
            <wp:simplePos x="0" y="0"/>
            <wp:positionH relativeFrom="margin">
              <wp:align>left</wp:align>
            </wp:positionH>
            <wp:positionV relativeFrom="paragraph">
              <wp:posOffset>309880</wp:posOffset>
            </wp:positionV>
            <wp:extent cx="2438400"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1106_12051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38400" cy="1828800"/>
                    </a:xfrm>
                    <a:prstGeom prst="rect">
                      <a:avLst/>
                    </a:prstGeom>
                  </pic:spPr>
                </pic:pic>
              </a:graphicData>
            </a:graphic>
            <wp14:sizeRelH relativeFrom="margin">
              <wp14:pctWidth>0</wp14:pctWidth>
            </wp14:sizeRelH>
            <wp14:sizeRelV relativeFrom="margin">
              <wp14:pctHeight>0</wp14:pctHeight>
            </wp14:sizeRelV>
          </wp:anchor>
        </w:drawing>
      </w:r>
      <w:r w:rsidR="005074F6">
        <w:rPr>
          <w:rFonts w:ascii="Axiforma" w:hAnsi="Axiforma"/>
          <w:noProof/>
          <w:sz w:val="24"/>
          <w:szCs w:val="24"/>
        </w:rPr>
        <w:t xml:space="preserve"> </w:t>
      </w:r>
    </w:p>
    <w:p w14:paraId="7F9D11BD" w14:textId="77777777" w:rsidR="00E36638" w:rsidRDefault="00E36638" w:rsidP="00CB3842">
      <w:pPr>
        <w:spacing w:line="276" w:lineRule="auto"/>
        <w:rPr>
          <w:rFonts w:ascii="Axiforma" w:hAnsi="Axiforma"/>
          <w:sz w:val="24"/>
          <w:szCs w:val="24"/>
        </w:rPr>
      </w:pPr>
    </w:p>
    <w:p w14:paraId="47BE7260" w14:textId="77777777" w:rsidR="00E36638" w:rsidRPr="00E36638" w:rsidRDefault="00E36638" w:rsidP="00E36638">
      <w:pPr>
        <w:rPr>
          <w:rFonts w:ascii="Axiforma" w:hAnsi="Axiforma"/>
          <w:sz w:val="24"/>
          <w:szCs w:val="24"/>
        </w:rPr>
      </w:pPr>
    </w:p>
    <w:p w14:paraId="7036AA4F" w14:textId="77777777" w:rsidR="00E36638" w:rsidRPr="00E36638" w:rsidRDefault="00E36638" w:rsidP="00E36638">
      <w:pPr>
        <w:rPr>
          <w:rFonts w:ascii="Axiforma" w:hAnsi="Axiforma"/>
          <w:sz w:val="24"/>
          <w:szCs w:val="24"/>
        </w:rPr>
      </w:pPr>
    </w:p>
    <w:p w14:paraId="7C3085F1" w14:textId="77777777" w:rsidR="00E36638" w:rsidRPr="00E36638" w:rsidRDefault="00E36638" w:rsidP="00E36638">
      <w:pPr>
        <w:rPr>
          <w:rFonts w:ascii="Axiforma" w:hAnsi="Axiforma"/>
          <w:sz w:val="24"/>
          <w:szCs w:val="24"/>
        </w:rPr>
      </w:pPr>
    </w:p>
    <w:p w14:paraId="6C8F6875" w14:textId="77777777" w:rsidR="00E36638" w:rsidRPr="00E36638" w:rsidRDefault="00E36638" w:rsidP="00E36638">
      <w:pPr>
        <w:rPr>
          <w:rFonts w:ascii="Axiforma" w:hAnsi="Axiforma"/>
          <w:sz w:val="24"/>
          <w:szCs w:val="24"/>
        </w:rPr>
      </w:pPr>
    </w:p>
    <w:p w14:paraId="54A73EB9" w14:textId="77777777" w:rsidR="00E36638" w:rsidRPr="00E36638" w:rsidRDefault="00E36638" w:rsidP="00E36638">
      <w:pPr>
        <w:rPr>
          <w:rFonts w:ascii="Axiforma" w:hAnsi="Axiforma"/>
          <w:sz w:val="24"/>
          <w:szCs w:val="24"/>
        </w:rPr>
      </w:pPr>
    </w:p>
    <w:p w14:paraId="2F1E208A" w14:textId="77777777" w:rsidR="00E36638" w:rsidRPr="00E36638" w:rsidRDefault="00E36638" w:rsidP="00E36638">
      <w:pPr>
        <w:rPr>
          <w:rFonts w:ascii="Axiforma" w:hAnsi="Axiforma"/>
          <w:sz w:val="24"/>
          <w:szCs w:val="24"/>
        </w:rPr>
      </w:pPr>
    </w:p>
    <w:p w14:paraId="31D3261A" w14:textId="77777777" w:rsidR="00E36638" w:rsidRDefault="00E36638" w:rsidP="00E36638">
      <w:pPr>
        <w:tabs>
          <w:tab w:val="left" w:pos="1440"/>
        </w:tabs>
        <w:spacing w:line="276" w:lineRule="auto"/>
        <w:rPr>
          <w:rFonts w:ascii="Axiforma" w:hAnsi="Axiforma"/>
          <w:sz w:val="24"/>
          <w:szCs w:val="24"/>
        </w:rPr>
      </w:pPr>
      <w:r>
        <w:rPr>
          <w:rFonts w:ascii="Axiforma" w:hAnsi="Axiforma"/>
          <w:sz w:val="24"/>
          <w:szCs w:val="24"/>
        </w:rPr>
        <w:tab/>
      </w:r>
    </w:p>
    <w:p w14:paraId="0C69705E" w14:textId="77777777" w:rsidR="00E36638" w:rsidRDefault="00E36638" w:rsidP="00E36638">
      <w:pPr>
        <w:tabs>
          <w:tab w:val="left" w:pos="1440"/>
        </w:tabs>
        <w:spacing w:line="276" w:lineRule="auto"/>
        <w:rPr>
          <w:rFonts w:ascii="Axiforma" w:hAnsi="Axiforma"/>
          <w:sz w:val="24"/>
          <w:szCs w:val="24"/>
        </w:rPr>
      </w:pPr>
    </w:p>
    <w:p w14:paraId="44086D1C" w14:textId="77777777" w:rsidR="00E36638" w:rsidRDefault="00E36638" w:rsidP="00E36638">
      <w:pPr>
        <w:tabs>
          <w:tab w:val="left" w:pos="1440"/>
        </w:tabs>
        <w:spacing w:line="276" w:lineRule="auto"/>
        <w:rPr>
          <w:rFonts w:ascii="Axiforma" w:hAnsi="Axiforma"/>
          <w:b/>
          <w:sz w:val="24"/>
          <w:szCs w:val="24"/>
        </w:rPr>
      </w:pPr>
      <w:r>
        <w:rPr>
          <w:rFonts w:ascii="Axiforma" w:hAnsi="Axiforma"/>
          <w:b/>
          <w:sz w:val="24"/>
          <w:szCs w:val="24"/>
        </w:rPr>
        <w:t>Sources</w:t>
      </w:r>
    </w:p>
    <w:p w14:paraId="124EB666" w14:textId="77777777" w:rsidR="00E36638" w:rsidRDefault="00984626" w:rsidP="00E36638">
      <w:pPr>
        <w:tabs>
          <w:tab w:val="left" w:pos="1440"/>
        </w:tabs>
        <w:spacing w:line="276" w:lineRule="auto"/>
        <w:rPr>
          <w:rFonts w:ascii="Axiforma" w:hAnsi="Axiforma"/>
          <w:sz w:val="24"/>
          <w:szCs w:val="24"/>
        </w:rPr>
      </w:pPr>
      <w:hyperlink r:id="rId12" w:history="1">
        <w:r w:rsidR="00E36638" w:rsidRPr="000F055E">
          <w:rPr>
            <w:rStyle w:val="Hyperlink"/>
            <w:rFonts w:ascii="Axiforma" w:hAnsi="Axiforma"/>
            <w:sz w:val="24"/>
            <w:szCs w:val="24"/>
          </w:rPr>
          <w:t>https://www.nps.gov/saan/learn/historyculture/index.htm</w:t>
        </w:r>
      </w:hyperlink>
      <w:r w:rsidR="00E36638">
        <w:rPr>
          <w:rFonts w:ascii="Axiforma" w:hAnsi="Axiforma"/>
          <w:sz w:val="24"/>
          <w:szCs w:val="24"/>
        </w:rPr>
        <w:t xml:space="preserve"> </w:t>
      </w:r>
    </w:p>
    <w:p w14:paraId="70B817C1" w14:textId="77777777" w:rsidR="00E36638" w:rsidRDefault="00984626" w:rsidP="00E36638">
      <w:pPr>
        <w:tabs>
          <w:tab w:val="left" w:pos="1440"/>
        </w:tabs>
        <w:spacing w:line="276" w:lineRule="auto"/>
        <w:rPr>
          <w:rFonts w:ascii="Axiforma" w:hAnsi="Axiforma"/>
          <w:sz w:val="24"/>
          <w:szCs w:val="24"/>
        </w:rPr>
      </w:pPr>
      <w:hyperlink r:id="rId13" w:history="1">
        <w:r w:rsidR="00E36638" w:rsidRPr="000F055E">
          <w:rPr>
            <w:rStyle w:val="Hyperlink"/>
            <w:rFonts w:ascii="Axiforma" w:hAnsi="Axiforma"/>
            <w:sz w:val="24"/>
            <w:szCs w:val="24"/>
          </w:rPr>
          <w:t>http://www.pz.harvard.edu/resources/parts-people-interactions</w:t>
        </w:r>
      </w:hyperlink>
      <w:r w:rsidR="00E36638">
        <w:rPr>
          <w:rFonts w:ascii="Axiforma" w:hAnsi="Axiforma"/>
          <w:sz w:val="24"/>
          <w:szCs w:val="24"/>
        </w:rPr>
        <w:t xml:space="preserve"> </w:t>
      </w:r>
    </w:p>
    <w:p w14:paraId="617449DD" w14:textId="77777777" w:rsidR="00E36638" w:rsidRDefault="00984626" w:rsidP="00E36638">
      <w:pPr>
        <w:tabs>
          <w:tab w:val="left" w:pos="1440"/>
        </w:tabs>
        <w:spacing w:line="276" w:lineRule="auto"/>
        <w:rPr>
          <w:rFonts w:ascii="Axiforma" w:hAnsi="Axiforma"/>
          <w:sz w:val="24"/>
          <w:szCs w:val="24"/>
        </w:rPr>
      </w:pPr>
      <w:hyperlink r:id="rId14" w:history="1">
        <w:r w:rsidR="00E36638" w:rsidRPr="000F055E">
          <w:rPr>
            <w:rStyle w:val="Hyperlink"/>
            <w:rFonts w:ascii="Axiforma" w:hAnsi="Axiforma"/>
            <w:sz w:val="24"/>
            <w:szCs w:val="24"/>
          </w:rPr>
          <w:t>https://www.facinghistory.org/resource-library/identity-and-community/what-community</w:t>
        </w:r>
      </w:hyperlink>
      <w:r w:rsidR="00E36638">
        <w:rPr>
          <w:rFonts w:ascii="Axiforma" w:hAnsi="Axiforma"/>
          <w:sz w:val="24"/>
          <w:szCs w:val="24"/>
        </w:rPr>
        <w:t xml:space="preserve"> </w:t>
      </w:r>
    </w:p>
    <w:p w14:paraId="45427BC7" w14:textId="77777777" w:rsidR="00084EF1" w:rsidRPr="00561DC5" w:rsidRDefault="00E36638" w:rsidP="00E36638">
      <w:pPr>
        <w:tabs>
          <w:tab w:val="left" w:pos="1440"/>
        </w:tabs>
        <w:spacing w:line="276" w:lineRule="auto"/>
        <w:rPr>
          <w:rFonts w:ascii="Axiforma" w:hAnsi="Axiforma"/>
          <w:sz w:val="24"/>
          <w:szCs w:val="24"/>
        </w:rPr>
      </w:pPr>
      <w:r>
        <w:rPr>
          <w:rFonts w:ascii="Axiforma" w:hAnsi="Axiforma"/>
          <w:sz w:val="24"/>
          <w:szCs w:val="24"/>
        </w:rPr>
        <w:br w:type="textWrapping" w:clear="all"/>
      </w:r>
    </w:p>
    <w:sectPr w:rsidR="00084EF1" w:rsidRPr="00561DC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12BC" w14:textId="77777777" w:rsidR="00A4796D" w:rsidRDefault="00A4796D" w:rsidP="000B13B3">
      <w:pPr>
        <w:spacing w:after="0" w:line="240" w:lineRule="auto"/>
      </w:pPr>
      <w:r>
        <w:separator/>
      </w:r>
    </w:p>
  </w:endnote>
  <w:endnote w:type="continuationSeparator" w:id="0">
    <w:p w14:paraId="2FC5F6A2" w14:textId="77777777" w:rsidR="00A4796D" w:rsidRDefault="00A4796D" w:rsidP="000B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w:panose1 w:val="00000500000000000000"/>
    <w:charset w:val="00"/>
    <w:family w:val="modern"/>
    <w:notTrueType/>
    <w:pitch w:val="variable"/>
    <w:sig w:usb0="A000022F" w:usb1="0000201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F449" w14:textId="77777777" w:rsidR="00A4796D" w:rsidRDefault="00A4796D" w:rsidP="000B13B3">
      <w:pPr>
        <w:spacing w:after="0" w:line="240" w:lineRule="auto"/>
      </w:pPr>
      <w:r>
        <w:separator/>
      </w:r>
    </w:p>
  </w:footnote>
  <w:footnote w:type="continuationSeparator" w:id="0">
    <w:p w14:paraId="1903B022" w14:textId="77777777" w:rsidR="00A4796D" w:rsidRDefault="00A4796D" w:rsidP="000B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835A" w14:textId="77777777" w:rsidR="00653C3F" w:rsidRDefault="00653C3F">
    <w:pPr>
      <w:pStyle w:val="Header"/>
    </w:pPr>
    <w:r>
      <w:rPr>
        <w:noProof/>
      </w:rPr>
      <w:drawing>
        <wp:inline distT="0" distB="0" distL="0" distR="0" wp14:anchorId="6FB56163" wp14:editId="1C65F845">
          <wp:extent cx="16954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co_Logo_Black_SMALL.png"/>
                  <pic:cNvPicPr/>
                </pic:nvPicPr>
                <pic:blipFill>
                  <a:blip r:embed="rId1">
                    <a:extLst>
                      <a:ext uri="{28A0092B-C50C-407E-A947-70E740481C1C}">
                        <a14:useLocalDpi xmlns:a14="http://schemas.microsoft.com/office/drawing/2010/main" val="0"/>
                      </a:ext>
                    </a:extLst>
                  </a:blip>
                  <a:stretch>
                    <a:fillRect/>
                  </a:stretch>
                </pic:blipFill>
                <pic:spPr>
                  <a:xfrm>
                    <a:off x="0" y="0"/>
                    <a:ext cx="1695450" cy="409575"/>
                  </a:xfrm>
                  <a:prstGeom prst="rect">
                    <a:avLst/>
                  </a:prstGeom>
                </pic:spPr>
              </pic:pic>
            </a:graphicData>
          </a:graphic>
        </wp:inline>
      </w:drawing>
    </w:r>
  </w:p>
  <w:p w14:paraId="412EF387" w14:textId="77777777" w:rsidR="00653C3F" w:rsidRDefault="00653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B3"/>
    <w:rsid w:val="00084EF1"/>
    <w:rsid w:val="000B13B3"/>
    <w:rsid w:val="001925A7"/>
    <w:rsid w:val="002F421D"/>
    <w:rsid w:val="005074F6"/>
    <w:rsid w:val="00561DC5"/>
    <w:rsid w:val="00644FF9"/>
    <w:rsid w:val="00653C3F"/>
    <w:rsid w:val="006D1E76"/>
    <w:rsid w:val="008A0C24"/>
    <w:rsid w:val="00937CF5"/>
    <w:rsid w:val="00984626"/>
    <w:rsid w:val="00A1094D"/>
    <w:rsid w:val="00A4796D"/>
    <w:rsid w:val="00A631CB"/>
    <w:rsid w:val="00AA08F5"/>
    <w:rsid w:val="00BD6574"/>
    <w:rsid w:val="00CB3842"/>
    <w:rsid w:val="00D52321"/>
    <w:rsid w:val="00D554B2"/>
    <w:rsid w:val="00E3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E881C"/>
  <w15:chartTrackingRefBased/>
  <w15:docId w15:val="{03EAEC7C-1965-4673-9DA8-FF909D9E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B3"/>
  </w:style>
  <w:style w:type="paragraph" w:styleId="Footer">
    <w:name w:val="footer"/>
    <w:basedOn w:val="Normal"/>
    <w:link w:val="FooterChar"/>
    <w:uiPriority w:val="99"/>
    <w:unhideWhenUsed/>
    <w:rsid w:val="000B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B3"/>
  </w:style>
  <w:style w:type="character" w:styleId="Hyperlink">
    <w:name w:val="Hyperlink"/>
    <w:basedOn w:val="DefaultParagraphFont"/>
    <w:uiPriority w:val="99"/>
    <w:unhideWhenUsed/>
    <w:rsid w:val="00A631CB"/>
    <w:rPr>
      <w:color w:val="0563C1" w:themeColor="hyperlink"/>
      <w:u w:val="single"/>
    </w:rPr>
  </w:style>
  <w:style w:type="table" w:styleId="TableGrid">
    <w:name w:val="Table Grid"/>
    <w:basedOn w:val="TableNormal"/>
    <w:uiPriority w:val="39"/>
    <w:rsid w:val="00BD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21D"/>
    <w:rPr>
      <w:sz w:val="16"/>
      <w:szCs w:val="16"/>
    </w:rPr>
  </w:style>
  <w:style w:type="paragraph" w:styleId="CommentText">
    <w:name w:val="annotation text"/>
    <w:basedOn w:val="Normal"/>
    <w:link w:val="CommentTextChar"/>
    <w:uiPriority w:val="99"/>
    <w:semiHidden/>
    <w:unhideWhenUsed/>
    <w:rsid w:val="002F421D"/>
    <w:pPr>
      <w:spacing w:line="240" w:lineRule="auto"/>
    </w:pPr>
    <w:rPr>
      <w:sz w:val="20"/>
      <w:szCs w:val="20"/>
    </w:rPr>
  </w:style>
  <w:style w:type="character" w:customStyle="1" w:styleId="CommentTextChar">
    <w:name w:val="Comment Text Char"/>
    <w:basedOn w:val="DefaultParagraphFont"/>
    <w:link w:val="CommentText"/>
    <w:uiPriority w:val="99"/>
    <w:semiHidden/>
    <w:rsid w:val="002F421D"/>
    <w:rPr>
      <w:sz w:val="20"/>
      <w:szCs w:val="20"/>
    </w:rPr>
  </w:style>
  <w:style w:type="paragraph" w:styleId="CommentSubject">
    <w:name w:val="annotation subject"/>
    <w:basedOn w:val="CommentText"/>
    <w:next w:val="CommentText"/>
    <w:link w:val="CommentSubjectChar"/>
    <w:uiPriority w:val="99"/>
    <w:semiHidden/>
    <w:unhideWhenUsed/>
    <w:rsid w:val="002F421D"/>
    <w:rPr>
      <w:b/>
      <w:bCs/>
    </w:rPr>
  </w:style>
  <w:style w:type="character" w:customStyle="1" w:styleId="CommentSubjectChar">
    <w:name w:val="Comment Subject Char"/>
    <w:basedOn w:val="CommentTextChar"/>
    <w:link w:val="CommentSubject"/>
    <w:uiPriority w:val="99"/>
    <w:semiHidden/>
    <w:rsid w:val="002F421D"/>
    <w:rPr>
      <w:b/>
      <w:bCs/>
      <w:sz w:val="20"/>
      <w:szCs w:val="20"/>
    </w:rPr>
  </w:style>
  <w:style w:type="paragraph" w:styleId="BalloonText">
    <w:name w:val="Balloon Text"/>
    <w:basedOn w:val="Normal"/>
    <w:link w:val="BalloonTextChar"/>
    <w:uiPriority w:val="99"/>
    <w:semiHidden/>
    <w:unhideWhenUsed/>
    <w:rsid w:val="002F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oryoftexas.com/discover/campfire-stories/native-americans" TargetMode="External"/><Relationship Id="rId13" Type="http://schemas.openxmlformats.org/officeDocument/2006/relationships/hyperlink" Target="http://www.pz.harvard.edu/resources/parts-people-interactions" TargetMode="External"/><Relationship Id="rId3" Type="http://schemas.openxmlformats.org/officeDocument/2006/relationships/webSettings" Target="webSettings.xml"/><Relationship Id="rId7" Type="http://schemas.openxmlformats.org/officeDocument/2006/relationships/hyperlink" Target="https://www.nps.gov/saan/learn/historyculture/index.htm" TargetMode="External"/><Relationship Id="rId12" Type="http://schemas.openxmlformats.org/officeDocument/2006/relationships/hyperlink" Target="https://www.nps.gov/saan/learn/historyculture/index.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facinghistory.org/resource-library/identity-and-community/what-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Espinoza</dc:creator>
  <cp:keywords/>
  <dc:description/>
  <cp:lastModifiedBy>John Espinoza</cp:lastModifiedBy>
  <cp:revision>4</cp:revision>
  <dcterms:created xsi:type="dcterms:W3CDTF">2022-01-05T15:41:00Z</dcterms:created>
  <dcterms:modified xsi:type="dcterms:W3CDTF">2022-01-12T18:06:00Z</dcterms:modified>
</cp:coreProperties>
</file>