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25" w:rsidRPr="00B94025" w:rsidRDefault="00A45ABB" w:rsidP="00B94025">
      <w:pPr>
        <w:spacing w:after="0"/>
        <w:rPr>
          <w:rFonts w:ascii="Axiforma" w:hAnsi="Axiforma"/>
          <w:sz w:val="44"/>
          <w:szCs w:val="56"/>
        </w:rPr>
      </w:pPr>
      <w:r w:rsidRPr="00B94025">
        <w:rPr>
          <w:rFonts w:ascii="Axiforma" w:hAnsi="Axiforma"/>
          <w:sz w:val="44"/>
          <w:szCs w:val="56"/>
        </w:rPr>
        <w:t>LEDGER ART</w:t>
      </w:r>
      <w:r w:rsidR="00B94025" w:rsidRPr="00B94025">
        <w:rPr>
          <w:rFonts w:ascii="Axiforma" w:hAnsi="Axiforma"/>
          <w:sz w:val="44"/>
          <w:szCs w:val="56"/>
        </w:rPr>
        <w:t xml:space="preserve"> COLORING S</w:t>
      </w:r>
      <w:bookmarkStart w:id="0" w:name="_GoBack"/>
      <w:bookmarkEnd w:id="0"/>
      <w:r w:rsidR="00B94025" w:rsidRPr="00B94025">
        <w:rPr>
          <w:rFonts w:ascii="Axiforma" w:hAnsi="Axiforma"/>
          <w:sz w:val="44"/>
          <w:szCs w:val="56"/>
        </w:rPr>
        <w:t>HEET</w:t>
      </w:r>
      <w:r w:rsidR="00E31C6E">
        <w:rPr>
          <w:rFonts w:ascii="Axiforma" w:hAnsi="Axiforma"/>
          <w:sz w:val="44"/>
          <w:szCs w:val="56"/>
        </w:rPr>
        <w:t xml:space="preserve"> 1</w:t>
      </w:r>
    </w:p>
    <w:p w:rsidR="00044A38" w:rsidRPr="00044A38" w:rsidRDefault="00B94025">
      <w:pPr>
        <w:rPr>
          <w:rFonts w:ascii="Axiforma" w:hAnsi="Axiforma"/>
          <w:b/>
          <w:sz w:val="20"/>
          <w:szCs w:val="20"/>
        </w:rPr>
      </w:pPr>
      <w:r>
        <w:rPr>
          <w:rFonts w:ascii="Axiforma" w:hAnsi="Axiform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34290</wp:posOffset>
            </wp:positionV>
            <wp:extent cx="7553325" cy="5837324"/>
            <wp:effectExtent l="0" t="0" r="0" b="0"/>
            <wp:wrapTight wrapText="bothSides">
              <wp:wrapPolygon edited="0">
                <wp:start x="0" y="0"/>
                <wp:lineTo x="0" y="21501"/>
                <wp:lineTo x="21518" y="21501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vi Color Shee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83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ABB" w:rsidRDefault="00A45ABB" w:rsidP="0010658F">
      <w:pPr>
        <w:jc w:val="center"/>
      </w:pPr>
    </w:p>
    <w:p w:rsidR="00B94025" w:rsidRPr="0010658F" w:rsidRDefault="00B94025">
      <w:pPr>
        <w:rPr>
          <w:rFonts w:ascii="Axiforma Light" w:hAnsi="Axiforma Light"/>
          <w:sz w:val="28"/>
          <w:szCs w:val="28"/>
        </w:rPr>
      </w:pPr>
    </w:p>
    <w:sectPr w:rsidR="00B94025" w:rsidRPr="0010658F" w:rsidSect="00B94025">
      <w:headerReference w:type="default" r:id="rId7"/>
      <w:pgSz w:w="15840" w:h="12240" w:orient="landscape"/>
      <w:pgMar w:top="1440" w:right="144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BB" w:rsidRDefault="00A45ABB" w:rsidP="00A45ABB">
      <w:pPr>
        <w:spacing w:after="0" w:line="240" w:lineRule="auto"/>
      </w:pPr>
      <w:r>
        <w:separator/>
      </w:r>
    </w:p>
  </w:endnote>
  <w:endnote w:type="continuationSeparator" w:id="0">
    <w:p w:rsidR="00A45ABB" w:rsidRDefault="00A45ABB" w:rsidP="00A4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 Light">
    <w:panose1 w:val="000004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BB" w:rsidRDefault="00A45ABB" w:rsidP="00A45ABB">
      <w:pPr>
        <w:spacing w:after="0" w:line="240" w:lineRule="auto"/>
      </w:pPr>
      <w:r>
        <w:separator/>
      </w:r>
    </w:p>
  </w:footnote>
  <w:footnote w:type="continuationSeparator" w:id="0">
    <w:p w:rsidR="00A45ABB" w:rsidRDefault="00A45ABB" w:rsidP="00A4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BB" w:rsidRDefault="002F6892" w:rsidP="002F6892">
    <w:pPr>
      <w:pStyle w:val="Header"/>
      <w:jc w:val="right"/>
    </w:pPr>
    <w:r>
      <w:rPr>
        <w:noProof/>
      </w:rPr>
      <w:drawing>
        <wp:inline distT="0" distB="0" distL="0" distR="0" wp14:anchorId="5103106F" wp14:editId="7D9A5AB2">
          <wp:extent cx="1787161" cy="432435"/>
          <wp:effectExtent l="0" t="0" r="381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sco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863" cy="4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BB"/>
    <w:rsid w:val="00044A38"/>
    <w:rsid w:val="0010658F"/>
    <w:rsid w:val="001F652C"/>
    <w:rsid w:val="002F6892"/>
    <w:rsid w:val="00727A25"/>
    <w:rsid w:val="00926CCD"/>
    <w:rsid w:val="00A45ABB"/>
    <w:rsid w:val="00B94025"/>
    <w:rsid w:val="00E31C6E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5FD8"/>
  <w15:chartTrackingRefBased/>
  <w15:docId w15:val="{564969E3-AFCA-4755-82FC-DC31E7C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BB"/>
  </w:style>
  <w:style w:type="paragraph" w:styleId="Footer">
    <w:name w:val="footer"/>
    <w:basedOn w:val="Normal"/>
    <w:link w:val="FooterChar"/>
    <w:uiPriority w:val="99"/>
    <w:unhideWhenUsed/>
    <w:rsid w:val="00A4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BB"/>
  </w:style>
  <w:style w:type="paragraph" w:styleId="BalloonText">
    <w:name w:val="Balloon Text"/>
    <w:basedOn w:val="Normal"/>
    <w:link w:val="BalloonTextChar"/>
    <w:uiPriority w:val="99"/>
    <w:semiHidden/>
    <w:unhideWhenUsed/>
    <w:rsid w:val="00B9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Sanchez</dc:creator>
  <cp:keywords/>
  <dc:description/>
  <cp:lastModifiedBy>Mark Sanchez</cp:lastModifiedBy>
  <cp:revision>3</cp:revision>
  <cp:lastPrinted>2020-06-12T19:32:00Z</cp:lastPrinted>
  <dcterms:created xsi:type="dcterms:W3CDTF">2020-06-16T18:07:00Z</dcterms:created>
  <dcterms:modified xsi:type="dcterms:W3CDTF">2020-06-23T20:17:00Z</dcterms:modified>
</cp:coreProperties>
</file>